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558A" w:rsidRPr="00C264F0" w:rsidRDefault="009129C6" w:rsidP="00A0558A">
      <w:pPr>
        <w:spacing w:after="0" w:line="240" w:lineRule="auto"/>
        <w:rPr>
          <w:rFonts w:ascii="Arial" w:hAnsi="Arial" w:cs="Arial"/>
        </w:rPr>
      </w:pPr>
      <w:r>
        <w:rPr>
          <w:rFonts w:ascii="Arial" w:hAnsi="Arial" w:cs="Arial"/>
          <w:b/>
          <w:noProof/>
          <w:color w:val="00B050"/>
        </w:rPr>
        <w:pict>
          <v:rect id="_x0000_s1038" style="position:absolute;margin-left:88.5pt;margin-top:6.2pt;width:313.5pt;height:34.15pt;z-index:251667456;v-text-anchor:middle" fillcolor="white [3201]" stroked="f" strokecolor="#4bacc6 [3208]" strokeweight="5pt">
            <v:stroke linestyle="thickThin"/>
            <v:shadow color="#868686"/>
            <v:textbox style="mso-next-textbox:#_x0000_s1038">
              <w:txbxContent>
                <w:p w:rsidR="009129C6" w:rsidRPr="00493989" w:rsidRDefault="009129C6" w:rsidP="00C51868">
                  <w:pPr>
                    <w:rPr>
                      <w:b/>
                      <w:sz w:val="44"/>
                      <w:szCs w:val="44"/>
                    </w:rPr>
                  </w:pPr>
                  <w:r>
                    <w:rPr>
                      <w:b/>
                      <w:sz w:val="44"/>
                      <w:szCs w:val="44"/>
                    </w:rPr>
                    <w:t>PEMBINAAN Dan PENGELOLAAN</w:t>
                  </w:r>
                </w:p>
              </w:txbxContent>
            </v:textbox>
          </v:rect>
        </w:pict>
      </w:r>
    </w:p>
    <w:p w:rsidR="0089073F" w:rsidRPr="00C264F0" w:rsidRDefault="0089073F" w:rsidP="0089073F">
      <w:pPr>
        <w:pStyle w:val="ListParagraph"/>
        <w:spacing w:after="0" w:line="240" w:lineRule="auto"/>
        <w:ind w:left="426"/>
        <w:jc w:val="both"/>
        <w:rPr>
          <w:rFonts w:ascii="Arial" w:hAnsi="Arial" w:cs="Arial"/>
          <w:b/>
          <w:color w:val="00B050"/>
          <w:highlight w:val="yellow"/>
          <w:lang w:val="id-ID"/>
        </w:rPr>
      </w:pPr>
    </w:p>
    <w:p w:rsidR="0089073F" w:rsidRPr="00C264F0" w:rsidRDefault="0089073F" w:rsidP="0089073F">
      <w:pPr>
        <w:pStyle w:val="ListParagraph"/>
        <w:spacing w:after="0" w:line="240" w:lineRule="auto"/>
        <w:ind w:left="426"/>
        <w:jc w:val="both"/>
        <w:rPr>
          <w:rFonts w:ascii="Arial" w:hAnsi="Arial" w:cs="Arial"/>
          <w:b/>
          <w:color w:val="00B050"/>
          <w:highlight w:val="yellow"/>
          <w:lang w:val="id-ID"/>
        </w:rPr>
      </w:pPr>
    </w:p>
    <w:p w:rsidR="0089073F" w:rsidRPr="00C264F0" w:rsidRDefault="009129C6" w:rsidP="0089073F">
      <w:pPr>
        <w:pStyle w:val="ListParagraph"/>
        <w:spacing w:after="0" w:line="240" w:lineRule="auto"/>
        <w:ind w:left="426"/>
        <w:jc w:val="both"/>
        <w:rPr>
          <w:rFonts w:ascii="Arial" w:hAnsi="Arial" w:cs="Arial"/>
          <w:b/>
          <w:color w:val="00B050"/>
          <w:highlight w:val="yellow"/>
        </w:rPr>
      </w:pPr>
      <w:r>
        <w:rPr>
          <w:rFonts w:ascii="Arial" w:hAnsi="Arial" w:cs="Arial"/>
          <w:b/>
          <w:noProof/>
          <w:color w:val="00B050"/>
        </w:rPr>
        <w:pict>
          <v:shapetype id="_x0000_t32" coordsize="21600,21600" o:spt="32" o:oned="t" path="m,l21600,21600e" filled="f">
            <v:path arrowok="t" fillok="f" o:connecttype="none"/>
            <o:lock v:ext="edit" shapetype="t"/>
          </v:shapetype>
          <v:shape id="_x0000_s1040" type="#_x0000_t32" style="position:absolute;left:0;text-align:left;margin-left:92.85pt;margin-top:2.35pt;width:372pt;height:.05pt;z-index:251669504" o:connectortype="straight" strokecolor="#e36c0a [2409]" strokeweight="1pt">
            <v:shadow type="perspective" color="#974706 [1609]" offset="1pt" offset2="-3pt"/>
          </v:shape>
        </w:pict>
      </w:r>
      <w:r>
        <w:rPr>
          <w:rFonts w:ascii="Arial" w:hAnsi="Arial" w:cs="Arial"/>
          <w:b/>
          <w:noProof/>
          <w:color w:val="00B050"/>
        </w:rPr>
        <w:pict>
          <v:shape id="_x0000_s1039" type="#_x0000_t32" style="position:absolute;left:0;text-align:left;margin-left:92.85pt;margin-top:-.4pt;width:237pt;height:.05pt;z-index:251668480" o:connectortype="straight" strokecolor="#c00000" strokeweight="1pt">
            <v:stroke dashstyle="dash"/>
            <v:shadow color="#868686"/>
          </v:shape>
        </w:pict>
      </w:r>
      <w:r>
        <w:rPr>
          <w:rFonts w:ascii="Arial" w:hAnsi="Arial" w:cs="Arial"/>
          <w:b/>
          <w:noProof/>
          <w:color w:val="00B050"/>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36" type="#_x0000_t15" style="position:absolute;left:0;text-align:left;margin-left:-12.75pt;margin-top:-34pt;width:96.9pt;height:34.15pt;z-index:251666432;v-text-anchor:middle" fillcolor="#c0504d [3205]" strokecolor="#f2f2f2 [3041]" strokeweight="3pt">
            <v:shadow on="t" type="perspective" color="#622423 [1605]" opacity=".5" offset="1pt" offset2="-1pt"/>
            <v:textbox style="mso-next-textbox:#_x0000_s1036">
              <w:txbxContent>
                <w:p w:rsidR="009129C6" w:rsidRPr="00D37141" w:rsidRDefault="009129C6" w:rsidP="00C51868">
                  <w:pPr>
                    <w:spacing w:after="0" w:line="240" w:lineRule="auto"/>
                    <w:contextualSpacing/>
                    <w:jc w:val="center"/>
                    <w:rPr>
                      <w:rFonts w:ascii="Arial Black" w:hAnsi="Arial Black"/>
                      <w:b/>
                      <w:color w:val="FFFFFF" w:themeColor="background1"/>
                      <w:sz w:val="28"/>
                      <w:szCs w:val="28"/>
                    </w:rPr>
                  </w:pPr>
                  <w:r w:rsidRPr="00493989">
                    <w:rPr>
                      <w:rFonts w:ascii="Arial Black" w:hAnsi="Arial Black"/>
                      <w:b/>
                      <w:color w:val="FFFFFF" w:themeColor="background1"/>
                      <w:sz w:val="28"/>
                      <w:szCs w:val="28"/>
                      <w:lang w:val="id-ID"/>
                    </w:rPr>
                    <w:t>BAB I</w:t>
                  </w:r>
                  <w:r>
                    <w:rPr>
                      <w:rFonts w:ascii="Arial Black" w:hAnsi="Arial Black"/>
                      <w:b/>
                      <w:color w:val="FFFFFF" w:themeColor="background1"/>
                      <w:sz w:val="28"/>
                      <w:szCs w:val="28"/>
                    </w:rPr>
                    <w:t>II</w:t>
                  </w:r>
                </w:p>
                <w:p w:rsidR="009129C6" w:rsidRPr="00493989" w:rsidRDefault="009129C6" w:rsidP="00C51868">
                  <w:pPr>
                    <w:spacing w:after="0" w:line="240" w:lineRule="auto"/>
                    <w:contextualSpacing/>
                    <w:jc w:val="center"/>
                    <w:rPr>
                      <w:rFonts w:ascii="Arial Black" w:hAnsi="Arial Black"/>
                      <w:b/>
                      <w:color w:val="FFFFFF" w:themeColor="background1"/>
                      <w:sz w:val="28"/>
                      <w:szCs w:val="28"/>
                      <w:lang w:val="id-ID"/>
                    </w:rPr>
                  </w:pPr>
                </w:p>
              </w:txbxContent>
            </v:textbox>
          </v:shape>
        </w:pict>
      </w:r>
    </w:p>
    <w:p w:rsidR="00877429" w:rsidRDefault="00877429" w:rsidP="00877429">
      <w:pPr>
        <w:pStyle w:val="ListParagraph"/>
        <w:spacing w:after="0" w:line="240" w:lineRule="auto"/>
        <w:ind w:left="426"/>
        <w:jc w:val="both"/>
        <w:rPr>
          <w:rFonts w:ascii="Arial" w:hAnsi="Arial" w:cs="Arial"/>
          <w:b/>
          <w:color w:val="943634" w:themeColor="accent2" w:themeShade="BF"/>
          <w:sz w:val="24"/>
          <w:szCs w:val="24"/>
        </w:rPr>
      </w:pPr>
    </w:p>
    <w:p w:rsidR="00A0558A" w:rsidRPr="00877429" w:rsidRDefault="00877429" w:rsidP="00933104">
      <w:pPr>
        <w:pStyle w:val="ListParagraph"/>
        <w:numPr>
          <w:ilvl w:val="0"/>
          <w:numId w:val="4"/>
        </w:numPr>
        <w:spacing w:after="0" w:line="240" w:lineRule="auto"/>
        <w:ind w:left="426"/>
        <w:jc w:val="both"/>
        <w:rPr>
          <w:rFonts w:ascii="Arial" w:hAnsi="Arial" w:cs="Arial"/>
          <w:b/>
          <w:color w:val="E36C0A" w:themeColor="accent6" w:themeShade="BF"/>
          <w:sz w:val="24"/>
          <w:szCs w:val="24"/>
        </w:rPr>
      </w:pPr>
      <w:r w:rsidRPr="00877429">
        <w:rPr>
          <w:rFonts w:ascii="Arial" w:hAnsi="Arial" w:cs="Arial"/>
          <w:b/>
          <w:color w:val="E36C0A" w:themeColor="accent6" w:themeShade="BF"/>
          <w:sz w:val="24"/>
          <w:szCs w:val="24"/>
        </w:rPr>
        <w:t xml:space="preserve">  SUMBER  DAYA MANUSIA</w:t>
      </w:r>
    </w:p>
    <w:p w:rsidR="00A0558A" w:rsidRPr="00C264F0" w:rsidRDefault="009129C6" w:rsidP="00A0558A">
      <w:pPr>
        <w:spacing w:after="0" w:line="240" w:lineRule="auto"/>
        <w:jc w:val="both"/>
        <w:rPr>
          <w:rFonts w:ascii="Arial" w:hAnsi="Arial" w:cs="Arial"/>
        </w:rPr>
      </w:pPr>
      <w:r>
        <w:rPr>
          <w:rFonts w:ascii="Arial" w:hAnsi="Arial" w:cs="Arial"/>
          <w:noProof/>
        </w:rPr>
        <w:pict>
          <v:rect id="_x0000_s1042" style="position:absolute;left:0;text-align:left;margin-left:27.15pt;margin-top:.6pt;width:527.75pt;height:3.55pt;z-index:251670528" fillcolor="#c0504d [3205]" strokecolor="#f2f2f2 [3041]" strokeweight=".5pt">
            <v:shadow on="t" type="perspective" color="#622423 [1605]" opacity=".5" offset="1pt" offset2="-1pt"/>
          </v:rect>
        </w:pict>
      </w:r>
    </w:p>
    <w:p w:rsidR="00C054FC" w:rsidRPr="00C264F0" w:rsidRDefault="00C054FC" w:rsidP="00C054FC">
      <w:pPr>
        <w:autoSpaceDE w:val="0"/>
        <w:autoSpaceDN w:val="0"/>
        <w:adjustRightInd w:val="0"/>
        <w:spacing w:after="0" w:line="360" w:lineRule="auto"/>
        <w:ind w:firstLine="851"/>
        <w:jc w:val="both"/>
        <w:outlineLvl w:val="0"/>
        <w:rPr>
          <w:rFonts w:ascii="Arial" w:hAnsi="Arial" w:cs="Arial"/>
          <w:lang w:val="id-ID"/>
        </w:rPr>
      </w:pPr>
      <w:r w:rsidRPr="00C264F0">
        <w:rPr>
          <w:rFonts w:ascii="Arial" w:hAnsi="Arial" w:cs="Arial"/>
        </w:rPr>
        <w:t xml:space="preserve">Pembinaan kepegawaian Mahkamah Agung RI dan Badan Peradilan dibawahnya dalam rangka peningkatan kualitas Sumber Daya Manusia secara umum meliputi : Formasi Pegawai, Rekrutmen Pegawai dan Pengangkatan, Pendidikan dan Pelatihan, Penempatan, Pengangkatan dalam Jabatan, Kenaikan Pangkat, Pola Pembinaan Karir Hakim, Pola Pembinaan Karir Kepaniteraan, Kejurusitaan dan Kesekretariatan, Pemberhentian Pegawai dan lain-lain Pengembangan pada aspek pelayanan publik harus disertai dengan dukungan aspek Sumber Daya Manusia Tanpa dukungan ini, reformasi manajemen pelayanan mustahil dapat diimplementasikan secara baik Peraturan perundang-undangan yang berkaitan dengan kepegawaian tampaknya masih terlalu kaku untuk memberikan dukungan yang diperlukan bagi organisasi yang berorientasi pada kinerja pelayanan Oleh karena itu, tujuan reformasi aspek Sumber Daya Manusia adalah untuk menyediakan dukungan sumber daya manusia yang diperlukan agar reformasi aspek pelayanan publik dapat diimplementasikan secara baik Prinsip utama yang dapat digunakan untuk menciptakan sumber daya manusia aparatur yang mampu mendukung organisasi Peradilan yang berorientasi kinerja adalah kompetensi dan inovatif sehingga mampu menciptakan inovasi-inovasi baru dalam pemberian pelayanan public bahkan menjadi sebuah pengetahuan organisasi </w:t>
      </w:r>
      <w:r w:rsidRPr="00C264F0">
        <w:rPr>
          <w:rFonts w:ascii="Arial" w:hAnsi="Arial" w:cs="Arial"/>
          <w:i/>
          <w:iCs/>
        </w:rPr>
        <w:t xml:space="preserve">(organizational knowledge creation) </w:t>
      </w:r>
      <w:r w:rsidRPr="00C264F0">
        <w:rPr>
          <w:rFonts w:ascii="Arial" w:hAnsi="Arial" w:cs="Arial"/>
        </w:rPr>
        <w:t>dan kepemimpinan yang memiliki komitmen kuat</w:t>
      </w:r>
      <w:r w:rsidRPr="00C264F0">
        <w:rPr>
          <w:rFonts w:ascii="Arial" w:hAnsi="Arial" w:cs="Arial"/>
          <w:lang w:val="id-ID"/>
        </w:rPr>
        <w:t>.</w:t>
      </w:r>
    </w:p>
    <w:p w:rsidR="00877429" w:rsidRPr="00C264F0" w:rsidRDefault="00A0558A" w:rsidP="00BB5F6E">
      <w:pPr>
        <w:spacing w:after="0" w:line="360" w:lineRule="auto"/>
        <w:ind w:firstLine="567"/>
        <w:jc w:val="both"/>
        <w:rPr>
          <w:rFonts w:ascii="Arial" w:hAnsi="Arial" w:cs="Arial"/>
        </w:rPr>
      </w:pPr>
      <w:r w:rsidRPr="00C264F0">
        <w:rPr>
          <w:rFonts w:ascii="Arial" w:hAnsi="Arial" w:cs="Arial"/>
        </w:rPr>
        <w:t xml:space="preserve">Sumber daya manusia dengan jumlah personil Hakim dan Pegawai pada Pengadilan </w:t>
      </w:r>
      <w:r w:rsidR="0043686D">
        <w:rPr>
          <w:rFonts w:ascii="Arial" w:hAnsi="Arial" w:cs="Arial"/>
        </w:rPr>
        <w:t xml:space="preserve">Tinggi </w:t>
      </w:r>
      <w:r w:rsidRPr="00C264F0">
        <w:rPr>
          <w:rFonts w:ascii="Arial" w:hAnsi="Arial" w:cs="Arial"/>
        </w:rPr>
        <w:t>Banda Aceh, peri</w:t>
      </w:r>
      <w:r w:rsidR="0043686D">
        <w:rPr>
          <w:rFonts w:ascii="Arial" w:hAnsi="Arial" w:cs="Arial"/>
        </w:rPr>
        <w:t>ode tahun 2017</w:t>
      </w:r>
      <w:r w:rsidRPr="00C264F0">
        <w:rPr>
          <w:rFonts w:ascii="Arial" w:hAnsi="Arial" w:cs="Arial"/>
        </w:rPr>
        <w:t xml:space="preserve"> </w:t>
      </w:r>
      <w:proofErr w:type="gramStart"/>
      <w:r w:rsidRPr="00C264F0">
        <w:rPr>
          <w:rFonts w:ascii="Arial" w:hAnsi="Arial" w:cs="Arial"/>
        </w:rPr>
        <w:t>adalah :</w:t>
      </w:r>
      <w:proofErr w:type="gramEnd"/>
      <w:r w:rsidRPr="00C264F0">
        <w:rPr>
          <w:rFonts w:ascii="Arial" w:hAnsi="Arial" w:cs="Arial"/>
        </w:rPr>
        <w:t xml:space="preserve"> </w:t>
      </w:r>
      <w:r w:rsidR="009C1642">
        <w:rPr>
          <w:rFonts w:ascii="Arial" w:hAnsi="Arial" w:cs="Arial"/>
        </w:rPr>
        <w:t xml:space="preserve"> </w:t>
      </w:r>
    </w:p>
    <w:p w:rsidR="00A0558A" w:rsidRPr="00E334DE" w:rsidRDefault="00A0558A" w:rsidP="00933104">
      <w:pPr>
        <w:pStyle w:val="ListParagraph"/>
        <w:numPr>
          <w:ilvl w:val="0"/>
          <w:numId w:val="5"/>
        </w:numPr>
        <w:tabs>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 xml:space="preserve">Ketua </w:t>
      </w:r>
      <w:r w:rsidRPr="00E334DE">
        <w:rPr>
          <w:rFonts w:ascii="Arial" w:hAnsi="Arial" w:cs="Arial"/>
          <w:b/>
          <w:color w:val="000000" w:themeColor="text1"/>
        </w:rPr>
        <w:tab/>
        <w:t>:</w:t>
      </w:r>
      <w:r w:rsidRPr="00E334DE">
        <w:rPr>
          <w:rFonts w:ascii="Arial" w:hAnsi="Arial" w:cs="Arial"/>
          <w:b/>
          <w:color w:val="000000" w:themeColor="text1"/>
        </w:rPr>
        <w:tab/>
        <w:t>1</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Wakil Ketua</w:t>
      </w:r>
      <w:r w:rsidRPr="00E334DE">
        <w:rPr>
          <w:rFonts w:ascii="Arial" w:hAnsi="Arial" w:cs="Arial"/>
          <w:b/>
          <w:color w:val="000000" w:themeColor="text1"/>
        </w:rPr>
        <w:tab/>
        <w:t>:</w:t>
      </w:r>
      <w:r w:rsidRPr="00E334DE">
        <w:rPr>
          <w:rFonts w:ascii="Arial" w:hAnsi="Arial" w:cs="Arial"/>
          <w:b/>
          <w:color w:val="000000" w:themeColor="text1"/>
        </w:rPr>
        <w:tab/>
        <w:t>1</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 xml:space="preserve">Hakim </w:t>
      </w:r>
      <w:r w:rsidR="0043686D" w:rsidRPr="00E334DE">
        <w:rPr>
          <w:rFonts w:ascii="Arial" w:hAnsi="Arial" w:cs="Arial"/>
          <w:b/>
          <w:color w:val="000000" w:themeColor="text1"/>
        </w:rPr>
        <w:t xml:space="preserve">Tinggi </w:t>
      </w:r>
      <w:r w:rsidRPr="00E334DE">
        <w:rPr>
          <w:rFonts w:ascii="Arial" w:hAnsi="Arial" w:cs="Arial"/>
          <w:b/>
          <w:color w:val="000000" w:themeColor="text1"/>
        </w:rPr>
        <w:tab/>
        <w:t>:</w:t>
      </w:r>
      <w:r w:rsidRPr="00E334DE">
        <w:rPr>
          <w:rFonts w:ascii="Arial" w:hAnsi="Arial" w:cs="Arial"/>
          <w:b/>
          <w:color w:val="000000" w:themeColor="text1"/>
        </w:rPr>
        <w:tab/>
        <w:t>1</w:t>
      </w:r>
      <w:r w:rsidR="0036245D" w:rsidRPr="00E334DE">
        <w:rPr>
          <w:rFonts w:ascii="Arial" w:hAnsi="Arial" w:cs="Arial"/>
          <w:b/>
          <w:color w:val="000000" w:themeColor="text1"/>
        </w:rPr>
        <w:t>7</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Hakim Ad Hoc Tipikor</w:t>
      </w:r>
      <w:r w:rsidRPr="00E334DE">
        <w:rPr>
          <w:rFonts w:ascii="Arial" w:hAnsi="Arial" w:cs="Arial"/>
          <w:b/>
          <w:color w:val="000000" w:themeColor="text1"/>
        </w:rPr>
        <w:tab/>
        <w:t>:</w:t>
      </w:r>
      <w:r w:rsidRPr="00E334DE">
        <w:rPr>
          <w:rFonts w:ascii="Arial" w:hAnsi="Arial" w:cs="Arial"/>
          <w:b/>
          <w:color w:val="000000" w:themeColor="text1"/>
        </w:rPr>
        <w:tab/>
      </w:r>
      <w:r w:rsidR="0036245D" w:rsidRPr="00E334DE">
        <w:rPr>
          <w:rFonts w:ascii="Arial" w:hAnsi="Arial" w:cs="Arial"/>
          <w:b/>
          <w:color w:val="000000" w:themeColor="text1"/>
        </w:rPr>
        <w:t>1</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253"/>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Hakim Non Palu</w:t>
      </w:r>
      <w:r w:rsidRPr="00E334DE">
        <w:rPr>
          <w:rFonts w:ascii="Arial" w:hAnsi="Arial" w:cs="Arial"/>
          <w:b/>
          <w:color w:val="000000" w:themeColor="text1"/>
        </w:rPr>
        <w:tab/>
      </w:r>
      <w:r w:rsidR="0089073F" w:rsidRPr="00E334DE">
        <w:rPr>
          <w:rFonts w:ascii="Arial" w:hAnsi="Arial" w:cs="Arial"/>
          <w:b/>
          <w:color w:val="000000" w:themeColor="text1"/>
          <w:lang w:val="id-ID"/>
        </w:rPr>
        <w:tab/>
      </w:r>
      <w:r w:rsidRPr="00E334DE">
        <w:rPr>
          <w:rFonts w:ascii="Arial" w:hAnsi="Arial" w:cs="Arial"/>
          <w:b/>
          <w:color w:val="000000" w:themeColor="text1"/>
        </w:rPr>
        <w:t>:</w:t>
      </w:r>
      <w:r w:rsidRPr="00E334DE">
        <w:rPr>
          <w:rFonts w:ascii="Arial" w:hAnsi="Arial" w:cs="Arial"/>
          <w:b/>
          <w:color w:val="000000" w:themeColor="text1"/>
        </w:rPr>
        <w:tab/>
      </w:r>
      <w:r w:rsidR="0036245D" w:rsidRPr="00E334DE">
        <w:rPr>
          <w:rFonts w:ascii="Arial" w:hAnsi="Arial" w:cs="Arial"/>
          <w:b/>
          <w:color w:val="000000" w:themeColor="text1"/>
        </w:rPr>
        <w:t>0</w:t>
      </w:r>
      <w:r w:rsidRPr="00E334DE">
        <w:rPr>
          <w:rFonts w:ascii="Arial" w:hAnsi="Arial" w:cs="Arial"/>
          <w:b/>
          <w:color w:val="000000" w:themeColor="text1"/>
        </w:rPr>
        <w:t xml:space="preserve"> </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253"/>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Pejabat Struktural Kepaniteraan</w:t>
      </w:r>
      <w:r w:rsidRPr="00E334DE">
        <w:rPr>
          <w:rFonts w:ascii="Arial" w:hAnsi="Arial" w:cs="Arial"/>
          <w:b/>
          <w:color w:val="000000" w:themeColor="text1"/>
        </w:rPr>
        <w:tab/>
      </w:r>
      <w:r w:rsidR="0089073F" w:rsidRPr="00E334DE">
        <w:rPr>
          <w:rFonts w:ascii="Arial" w:hAnsi="Arial" w:cs="Arial"/>
          <w:b/>
          <w:color w:val="000000" w:themeColor="text1"/>
          <w:lang w:val="id-ID"/>
        </w:rPr>
        <w:tab/>
      </w:r>
      <w:r w:rsidRPr="00E334DE">
        <w:rPr>
          <w:rFonts w:ascii="Arial" w:hAnsi="Arial" w:cs="Arial"/>
          <w:b/>
          <w:color w:val="000000" w:themeColor="text1"/>
        </w:rPr>
        <w:t>:</w:t>
      </w:r>
      <w:r w:rsidRPr="00E334DE">
        <w:rPr>
          <w:rFonts w:ascii="Arial" w:hAnsi="Arial" w:cs="Arial"/>
          <w:b/>
          <w:color w:val="000000" w:themeColor="text1"/>
        </w:rPr>
        <w:tab/>
        <w:t>6</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253"/>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Pejabat Struktural Kesekretariatan</w:t>
      </w:r>
      <w:r w:rsidR="00C264F0" w:rsidRPr="00E334DE">
        <w:rPr>
          <w:rFonts w:ascii="Arial" w:hAnsi="Arial" w:cs="Arial"/>
          <w:b/>
          <w:color w:val="000000" w:themeColor="text1"/>
          <w:lang w:val="id-ID"/>
        </w:rPr>
        <w:tab/>
      </w:r>
      <w:r w:rsidRPr="00E334DE">
        <w:rPr>
          <w:rFonts w:ascii="Arial" w:hAnsi="Arial" w:cs="Arial"/>
          <w:b/>
          <w:color w:val="000000" w:themeColor="text1"/>
        </w:rPr>
        <w:t>:</w:t>
      </w:r>
      <w:r w:rsidRPr="00E334DE">
        <w:rPr>
          <w:rFonts w:ascii="Arial" w:hAnsi="Arial" w:cs="Arial"/>
          <w:b/>
          <w:color w:val="000000" w:themeColor="text1"/>
        </w:rPr>
        <w:tab/>
        <w:t>7</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253"/>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Panitera Pengganti</w:t>
      </w:r>
      <w:r w:rsidRPr="00E334DE">
        <w:rPr>
          <w:rFonts w:ascii="Arial" w:hAnsi="Arial" w:cs="Arial"/>
          <w:b/>
          <w:color w:val="000000" w:themeColor="text1"/>
        </w:rPr>
        <w:tab/>
      </w:r>
      <w:r w:rsidR="0089073F" w:rsidRPr="00E334DE">
        <w:rPr>
          <w:rFonts w:ascii="Arial" w:hAnsi="Arial" w:cs="Arial"/>
          <w:b/>
          <w:color w:val="000000" w:themeColor="text1"/>
          <w:lang w:val="id-ID"/>
        </w:rPr>
        <w:tab/>
      </w:r>
      <w:r w:rsidRPr="00E334DE">
        <w:rPr>
          <w:rFonts w:ascii="Arial" w:hAnsi="Arial" w:cs="Arial"/>
          <w:b/>
          <w:color w:val="000000" w:themeColor="text1"/>
        </w:rPr>
        <w:t>:</w:t>
      </w:r>
      <w:r w:rsidRPr="00E334DE">
        <w:rPr>
          <w:rFonts w:ascii="Arial" w:hAnsi="Arial" w:cs="Arial"/>
          <w:b/>
          <w:color w:val="000000" w:themeColor="text1"/>
        </w:rPr>
        <w:tab/>
      </w:r>
      <w:r w:rsidR="0036245D" w:rsidRPr="00E334DE">
        <w:rPr>
          <w:rFonts w:ascii="Arial" w:hAnsi="Arial" w:cs="Arial"/>
          <w:b/>
          <w:color w:val="000000" w:themeColor="text1"/>
        </w:rPr>
        <w:t>16</w:t>
      </w:r>
      <w:r w:rsidRPr="00E334DE">
        <w:rPr>
          <w:rFonts w:ascii="Arial" w:hAnsi="Arial" w:cs="Arial"/>
          <w:b/>
          <w:color w:val="000000" w:themeColor="text1"/>
        </w:rPr>
        <w:tab/>
        <w:t>Orang</w:t>
      </w:r>
    </w:p>
    <w:p w:rsidR="00A0558A" w:rsidRPr="00E334DE" w:rsidRDefault="00A0558A" w:rsidP="00933104">
      <w:pPr>
        <w:pStyle w:val="ListParagraph"/>
        <w:numPr>
          <w:ilvl w:val="0"/>
          <w:numId w:val="5"/>
        </w:numPr>
        <w:tabs>
          <w:tab w:val="left" w:pos="4253"/>
          <w:tab w:val="left" w:pos="4536"/>
          <w:tab w:val="left" w:pos="4962"/>
        </w:tabs>
        <w:spacing w:after="0" w:line="360" w:lineRule="auto"/>
        <w:jc w:val="both"/>
        <w:rPr>
          <w:rFonts w:ascii="Arial" w:hAnsi="Arial" w:cs="Arial"/>
          <w:b/>
          <w:color w:val="000000" w:themeColor="text1"/>
        </w:rPr>
      </w:pPr>
      <w:r w:rsidRPr="00E334DE">
        <w:rPr>
          <w:rFonts w:ascii="Arial" w:hAnsi="Arial" w:cs="Arial"/>
          <w:b/>
          <w:color w:val="000000" w:themeColor="text1"/>
        </w:rPr>
        <w:t>Staf Administrasi</w:t>
      </w:r>
      <w:r w:rsidRPr="00E334DE">
        <w:rPr>
          <w:rFonts w:ascii="Arial" w:hAnsi="Arial" w:cs="Arial"/>
          <w:b/>
          <w:color w:val="000000" w:themeColor="text1"/>
        </w:rPr>
        <w:tab/>
      </w:r>
      <w:r w:rsidR="0089073F" w:rsidRPr="00E334DE">
        <w:rPr>
          <w:rFonts w:ascii="Arial" w:hAnsi="Arial" w:cs="Arial"/>
          <w:b/>
          <w:color w:val="000000" w:themeColor="text1"/>
          <w:lang w:val="id-ID"/>
        </w:rPr>
        <w:tab/>
      </w:r>
      <w:r w:rsidRPr="00E334DE">
        <w:rPr>
          <w:rFonts w:ascii="Arial" w:hAnsi="Arial" w:cs="Arial"/>
          <w:b/>
          <w:color w:val="000000" w:themeColor="text1"/>
        </w:rPr>
        <w:t>:</w:t>
      </w:r>
      <w:r w:rsidRPr="00E334DE">
        <w:rPr>
          <w:rFonts w:ascii="Arial" w:hAnsi="Arial" w:cs="Arial"/>
          <w:b/>
          <w:color w:val="000000" w:themeColor="text1"/>
        </w:rPr>
        <w:tab/>
        <w:t>2</w:t>
      </w:r>
      <w:r w:rsidR="0036245D" w:rsidRPr="00E334DE">
        <w:rPr>
          <w:rFonts w:ascii="Arial" w:hAnsi="Arial" w:cs="Arial"/>
          <w:b/>
          <w:color w:val="000000" w:themeColor="text1"/>
        </w:rPr>
        <w:t>4</w:t>
      </w:r>
      <w:r w:rsidRPr="00E334DE">
        <w:rPr>
          <w:rFonts w:ascii="Arial" w:hAnsi="Arial" w:cs="Arial"/>
          <w:b/>
          <w:color w:val="000000" w:themeColor="text1"/>
        </w:rPr>
        <w:tab/>
        <w:t>Orang</w:t>
      </w:r>
    </w:p>
    <w:p w:rsidR="00A0558A" w:rsidRPr="001055A8" w:rsidRDefault="00A0558A" w:rsidP="001055A8">
      <w:pPr>
        <w:pStyle w:val="ListParagraph"/>
        <w:tabs>
          <w:tab w:val="left" w:pos="4253"/>
          <w:tab w:val="left" w:pos="4536"/>
          <w:tab w:val="left" w:pos="4962"/>
        </w:tabs>
        <w:spacing w:after="0" w:line="360" w:lineRule="auto"/>
        <w:jc w:val="both"/>
        <w:rPr>
          <w:rFonts w:ascii="Arial" w:hAnsi="Arial" w:cs="Arial"/>
          <w:color w:val="000000" w:themeColor="text1"/>
        </w:rPr>
      </w:pPr>
      <w:r w:rsidRPr="00E334DE">
        <w:rPr>
          <w:rFonts w:ascii="Arial" w:hAnsi="Arial" w:cs="Arial"/>
          <w:b/>
          <w:color w:val="000000" w:themeColor="text1"/>
        </w:rPr>
        <w:t>Jumlah Total Hakim dan Pegawai</w:t>
      </w:r>
      <w:r w:rsidRPr="00E334DE">
        <w:rPr>
          <w:rFonts w:ascii="Arial" w:hAnsi="Arial" w:cs="Arial"/>
          <w:b/>
          <w:color w:val="000000" w:themeColor="text1"/>
        </w:rPr>
        <w:tab/>
      </w:r>
      <w:r w:rsidR="00E334DE">
        <w:rPr>
          <w:rFonts w:ascii="Arial" w:hAnsi="Arial" w:cs="Arial"/>
          <w:b/>
          <w:color w:val="000000" w:themeColor="text1"/>
        </w:rPr>
        <w:t xml:space="preserve">   </w:t>
      </w:r>
      <w:r w:rsidR="00E334DE">
        <w:rPr>
          <w:rFonts w:ascii="Arial" w:hAnsi="Arial" w:cs="Arial"/>
          <w:b/>
          <w:color w:val="000000" w:themeColor="text1"/>
        </w:rPr>
        <w:tab/>
      </w:r>
      <w:r w:rsidRPr="00E334DE">
        <w:rPr>
          <w:rFonts w:ascii="Arial" w:hAnsi="Arial" w:cs="Arial"/>
          <w:b/>
          <w:color w:val="000000" w:themeColor="text1"/>
        </w:rPr>
        <w:t>:</w:t>
      </w:r>
      <w:r w:rsidRPr="00E334DE">
        <w:rPr>
          <w:rFonts w:ascii="Arial" w:hAnsi="Arial" w:cs="Arial"/>
          <w:color w:val="000000" w:themeColor="text1"/>
        </w:rPr>
        <w:tab/>
      </w:r>
      <w:r w:rsidR="0036245D" w:rsidRPr="00E334DE">
        <w:rPr>
          <w:rFonts w:ascii="Arial" w:hAnsi="Arial" w:cs="Arial"/>
          <w:b/>
          <w:color w:val="000000" w:themeColor="text1"/>
        </w:rPr>
        <w:t>73</w:t>
      </w:r>
      <w:r w:rsidRPr="00E334DE">
        <w:rPr>
          <w:rFonts w:ascii="Arial" w:hAnsi="Arial" w:cs="Arial"/>
          <w:b/>
          <w:color w:val="000000" w:themeColor="text1"/>
        </w:rPr>
        <w:t xml:space="preserve"> </w:t>
      </w:r>
      <w:r w:rsidRPr="00E334DE">
        <w:rPr>
          <w:rFonts w:ascii="Arial" w:hAnsi="Arial" w:cs="Arial"/>
          <w:b/>
          <w:color w:val="000000" w:themeColor="text1"/>
        </w:rPr>
        <w:tab/>
        <w:t>Orang</w:t>
      </w:r>
    </w:p>
    <w:p w:rsidR="00A0558A" w:rsidRDefault="00A0558A" w:rsidP="00A0558A">
      <w:pPr>
        <w:spacing w:after="0" w:line="360" w:lineRule="auto"/>
        <w:jc w:val="both"/>
        <w:rPr>
          <w:rFonts w:ascii="Arial" w:hAnsi="Arial" w:cs="Arial"/>
          <w:lang w:val="id-ID"/>
        </w:rPr>
      </w:pPr>
    </w:p>
    <w:p w:rsidR="009129C6" w:rsidRPr="009129C6" w:rsidRDefault="009129C6" w:rsidP="00A0558A">
      <w:pPr>
        <w:spacing w:after="0" w:line="360" w:lineRule="auto"/>
        <w:jc w:val="both"/>
        <w:rPr>
          <w:rFonts w:ascii="Arial" w:hAnsi="Arial" w:cs="Arial"/>
          <w:lang w:val="id-ID"/>
        </w:rPr>
      </w:pPr>
    </w:p>
    <w:p w:rsidR="000C6CD2" w:rsidRPr="001055A8" w:rsidRDefault="00023CB1" w:rsidP="00023CB1">
      <w:pPr>
        <w:spacing w:after="0" w:line="480" w:lineRule="auto"/>
        <w:jc w:val="both"/>
        <w:rPr>
          <w:rFonts w:ascii="Arial" w:hAnsi="Arial" w:cs="Arial"/>
          <w:b/>
          <w:color w:val="943634" w:themeColor="accent2" w:themeShade="BF"/>
        </w:rPr>
      </w:pPr>
      <w:r w:rsidRPr="001055A8">
        <w:rPr>
          <w:rFonts w:ascii="Arial" w:hAnsi="Arial" w:cs="Arial"/>
          <w:b/>
          <w:color w:val="943634" w:themeColor="accent2" w:themeShade="BF"/>
        </w:rPr>
        <w:lastRenderedPageBreak/>
        <w:t>A.1. Mutasi</w:t>
      </w:r>
    </w:p>
    <w:p w:rsidR="00B560B1" w:rsidRPr="001055A8" w:rsidRDefault="00B560B1" w:rsidP="001055A8">
      <w:pPr>
        <w:spacing w:after="0" w:line="360" w:lineRule="auto"/>
        <w:jc w:val="both"/>
        <w:rPr>
          <w:rFonts w:ascii="Arial" w:hAnsi="Arial" w:cs="Arial"/>
        </w:rPr>
      </w:pPr>
      <w:r w:rsidRPr="001055A8">
        <w:rPr>
          <w:rFonts w:ascii="Arial" w:hAnsi="Arial" w:cs="Arial"/>
        </w:rPr>
        <w:t xml:space="preserve">Jumlah personil Hakim dan Pegawai yang Mutasi (Pindah Tugas) pada Pengadilan Tinggi Banda Aceh periode tahun 2017, dapat dirinci sebagai </w:t>
      </w:r>
      <w:proofErr w:type="gramStart"/>
      <w:r w:rsidRPr="001055A8">
        <w:rPr>
          <w:rFonts w:ascii="Arial" w:hAnsi="Arial" w:cs="Arial"/>
        </w:rPr>
        <w:t>berikut :</w:t>
      </w:r>
      <w:proofErr w:type="gramEnd"/>
    </w:p>
    <w:p w:rsidR="00B560B1" w:rsidRPr="001055A8" w:rsidRDefault="00B560B1" w:rsidP="00B560B1">
      <w:pPr>
        <w:spacing w:after="0" w:line="360" w:lineRule="auto"/>
        <w:jc w:val="both"/>
        <w:rPr>
          <w:rFonts w:ascii="Arial" w:hAnsi="Arial" w:cs="Arial"/>
        </w:rPr>
      </w:pPr>
      <w:r w:rsidRPr="001055A8">
        <w:rPr>
          <w:rFonts w:ascii="Arial" w:hAnsi="Arial" w:cs="Arial"/>
        </w:rPr>
        <w:t>Pegawai yang Mutasi ke Pengadilan Tinggi Banda Aceh, sebanyak 3 (tig</w:t>
      </w:r>
      <w:r w:rsidRPr="001055A8">
        <w:rPr>
          <w:rFonts w:ascii="Arial" w:hAnsi="Arial" w:cs="Arial"/>
          <w:b/>
        </w:rPr>
        <w:t>a</w:t>
      </w:r>
      <w:r w:rsidRPr="001055A8">
        <w:rPr>
          <w:rFonts w:ascii="Arial" w:hAnsi="Arial" w:cs="Arial"/>
        </w:rPr>
        <w:t xml:space="preserve">) </w:t>
      </w:r>
      <w:proofErr w:type="gramStart"/>
      <w:r w:rsidRPr="001055A8">
        <w:rPr>
          <w:rFonts w:ascii="Arial" w:hAnsi="Arial" w:cs="Arial"/>
        </w:rPr>
        <w:t>orang :</w:t>
      </w:r>
      <w:proofErr w:type="gramEnd"/>
    </w:p>
    <w:tbl>
      <w:tblPr>
        <w:tblStyle w:val="TableGrid"/>
        <w:tblW w:w="9663"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000000" w:themeColor="text1"/>
          <w:insideV w:val="single" w:sz="4" w:space="0" w:color="000000" w:themeColor="text1"/>
        </w:tblBorders>
        <w:tblLayout w:type="fixed"/>
        <w:tblLook w:val="04A0" w:firstRow="1" w:lastRow="0" w:firstColumn="1" w:lastColumn="0" w:noHBand="0" w:noVBand="1"/>
      </w:tblPr>
      <w:tblGrid>
        <w:gridCol w:w="540"/>
        <w:gridCol w:w="2700"/>
        <w:gridCol w:w="1080"/>
        <w:gridCol w:w="1440"/>
        <w:gridCol w:w="2448"/>
        <w:gridCol w:w="1455"/>
      </w:tblGrid>
      <w:tr w:rsidR="00B560B1" w:rsidRPr="007037AE" w:rsidTr="001055A8">
        <w:trPr>
          <w:trHeight w:val="478"/>
        </w:trPr>
        <w:tc>
          <w:tcPr>
            <w:tcW w:w="54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16"/>
                <w:szCs w:val="16"/>
              </w:rPr>
            </w:pPr>
            <w:r w:rsidRPr="001055A8">
              <w:rPr>
                <w:rFonts w:ascii="Arial" w:hAnsi="Arial" w:cs="Arial"/>
                <w:b/>
                <w:color w:val="FFFFFF" w:themeColor="background1"/>
                <w:sz w:val="16"/>
                <w:szCs w:val="16"/>
              </w:rPr>
              <w:t>No.</w:t>
            </w:r>
          </w:p>
        </w:tc>
        <w:tc>
          <w:tcPr>
            <w:tcW w:w="270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16"/>
                <w:szCs w:val="16"/>
              </w:rPr>
            </w:pPr>
            <w:r w:rsidRPr="001055A8">
              <w:rPr>
                <w:rFonts w:ascii="Arial" w:hAnsi="Arial" w:cs="Arial"/>
                <w:b/>
                <w:color w:val="FFFFFF" w:themeColor="background1"/>
                <w:sz w:val="16"/>
                <w:szCs w:val="16"/>
              </w:rPr>
              <w:t>NAMA/ NIP</w:t>
            </w:r>
          </w:p>
        </w:tc>
        <w:tc>
          <w:tcPr>
            <w:tcW w:w="108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16"/>
                <w:szCs w:val="16"/>
              </w:rPr>
            </w:pPr>
            <w:r w:rsidRPr="001055A8">
              <w:rPr>
                <w:rFonts w:ascii="Arial" w:hAnsi="Arial" w:cs="Arial"/>
                <w:b/>
                <w:color w:val="FFFFFF" w:themeColor="background1"/>
                <w:sz w:val="16"/>
                <w:szCs w:val="16"/>
              </w:rPr>
              <w:t>PANGKAT</w:t>
            </w:r>
          </w:p>
        </w:tc>
        <w:tc>
          <w:tcPr>
            <w:tcW w:w="144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16"/>
                <w:szCs w:val="16"/>
              </w:rPr>
            </w:pPr>
            <w:r w:rsidRPr="001055A8">
              <w:rPr>
                <w:rFonts w:ascii="Arial" w:hAnsi="Arial" w:cs="Arial"/>
                <w:b/>
                <w:color w:val="FFFFFF" w:themeColor="background1"/>
                <w:sz w:val="16"/>
                <w:szCs w:val="16"/>
              </w:rPr>
              <w:t>JABATAN</w:t>
            </w:r>
          </w:p>
        </w:tc>
        <w:tc>
          <w:tcPr>
            <w:tcW w:w="2448"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16"/>
                <w:szCs w:val="16"/>
              </w:rPr>
            </w:pPr>
            <w:r w:rsidRPr="001055A8">
              <w:rPr>
                <w:rFonts w:ascii="Arial" w:hAnsi="Arial" w:cs="Arial"/>
                <w:b/>
                <w:color w:val="FFFFFF" w:themeColor="background1"/>
                <w:sz w:val="16"/>
                <w:szCs w:val="16"/>
              </w:rPr>
              <w:t>No. SK dan TANGGAL</w:t>
            </w:r>
          </w:p>
        </w:tc>
        <w:tc>
          <w:tcPr>
            <w:tcW w:w="1455"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16"/>
                <w:szCs w:val="16"/>
              </w:rPr>
            </w:pPr>
            <w:r w:rsidRPr="001055A8">
              <w:rPr>
                <w:rFonts w:ascii="Arial" w:hAnsi="Arial" w:cs="Arial"/>
                <w:b/>
                <w:color w:val="FFFFFF" w:themeColor="background1"/>
                <w:sz w:val="16"/>
                <w:szCs w:val="16"/>
              </w:rPr>
              <w:t>TMT</w:t>
            </w:r>
          </w:p>
        </w:tc>
      </w:tr>
      <w:tr w:rsidR="00B560B1" w:rsidRPr="00616027" w:rsidTr="001055A8">
        <w:tc>
          <w:tcPr>
            <w:tcW w:w="54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16"/>
                <w:szCs w:val="16"/>
              </w:rPr>
            </w:pPr>
            <w:r w:rsidRPr="001055A8">
              <w:rPr>
                <w:rFonts w:ascii="Arial" w:hAnsi="Arial" w:cs="Arial"/>
                <w:color w:val="FFFFFF" w:themeColor="background1"/>
                <w:sz w:val="16"/>
                <w:szCs w:val="16"/>
              </w:rPr>
              <w:t>1</w:t>
            </w:r>
          </w:p>
        </w:tc>
        <w:tc>
          <w:tcPr>
            <w:tcW w:w="270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16"/>
                <w:szCs w:val="16"/>
              </w:rPr>
            </w:pPr>
            <w:r w:rsidRPr="001055A8">
              <w:rPr>
                <w:rFonts w:ascii="Arial" w:hAnsi="Arial" w:cs="Arial"/>
                <w:color w:val="FFFFFF" w:themeColor="background1"/>
                <w:sz w:val="16"/>
                <w:szCs w:val="16"/>
              </w:rPr>
              <w:t>2</w:t>
            </w:r>
          </w:p>
        </w:tc>
        <w:tc>
          <w:tcPr>
            <w:tcW w:w="108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16"/>
                <w:szCs w:val="16"/>
              </w:rPr>
            </w:pPr>
            <w:r w:rsidRPr="001055A8">
              <w:rPr>
                <w:rFonts w:ascii="Arial" w:hAnsi="Arial" w:cs="Arial"/>
                <w:color w:val="FFFFFF" w:themeColor="background1"/>
                <w:sz w:val="16"/>
                <w:szCs w:val="16"/>
              </w:rPr>
              <w:t>3</w:t>
            </w:r>
          </w:p>
        </w:tc>
        <w:tc>
          <w:tcPr>
            <w:tcW w:w="144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16"/>
                <w:szCs w:val="16"/>
              </w:rPr>
            </w:pPr>
            <w:r w:rsidRPr="001055A8">
              <w:rPr>
                <w:rFonts w:ascii="Arial" w:hAnsi="Arial" w:cs="Arial"/>
                <w:color w:val="FFFFFF" w:themeColor="background1"/>
                <w:sz w:val="16"/>
                <w:szCs w:val="16"/>
              </w:rPr>
              <w:t>4</w:t>
            </w:r>
          </w:p>
        </w:tc>
        <w:tc>
          <w:tcPr>
            <w:tcW w:w="2448"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16"/>
                <w:szCs w:val="16"/>
              </w:rPr>
            </w:pPr>
            <w:r w:rsidRPr="001055A8">
              <w:rPr>
                <w:rFonts w:ascii="Arial" w:hAnsi="Arial" w:cs="Arial"/>
                <w:color w:val="FFFFFF" w:themeColor="background1"/>
                <w:sz w:val="16"/>
                <w:szCs w:val="16"/>
              </w:rPr>
              <w:t>5</w:t>
            </w:r>
          </w:p>
        </w:tc>
        <w:tc>
          <w:tcPr>
            <w:tcW w:w="1455"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16"/>
                <w:szCs w:val="16"/>
              </w:rPr>
            </w:pPr>
            <w:r w:rsidRPr="001055A8">
              <w:rPr>
                <w:rFonts w:ascii="Arial" w:hAnsi="Arial" w:cs="Arial"/>
                <w:color w:val="FFFFFF" w:themeColor="background1"/>
                <w:sz w:val="16"/>
                <w:szCs w:val="16"/>
              </w:rPr>
              <w:t>6</w:t>
            </w:r>
          </w:p>
        </w:tc>
      </w:tr>
      <w:tr w:rsidR="00B560B1" w:rsidRPr="007037AE" w:rsidTr="001055A8">
        <w:trPr>
          <w:trHeight w:val="591"/>
        </w:trPr>
        <w:tc>
          <w:tcPr>
            <w:tcW w:w="54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w:t>
            </w:r>
          </w:p>
        </w:tc>
        <w:tc>
          <w:tcPr>
            <w:tcW w:w="2700" w:type="dxa"/>
            <w:vAlign w:val="center"/>
          </w:tcPr>
          <w:p w:rsidR="00B560B1" w:rsidRPr="00F554E8" w:rsidRDefault="00B560B1" w:rsidP="00484932">
            <w:pPr>
              <w:rPr>
                <w:rFonts w:ascii="Arial" w:eastAsia="Calibri" w:hAnsi="Arial" w:cs="Arial"/>
                <w:b/>
                <w:color w:val="000000"/>
                <w:sz w:val="18"/>
                <w:szCs w:val="18"/>
                <w:lang w:val="it-IT"/>
              </w:rPr>
            </w:pPr>
            <w:r w:rsidRPr="00F554E8">
              <w:rPr>
                <w:rFonts w:ascii="Arial" w:eastAsia="Calibri" w:hAnsi="Arial" w:cs="Arial"/>
                <w:b/>
                <w:color w:val="000000"/>
                <w:sz w:val="18"/>
                <w:szCs w:val="18"/>
                <w:lang w:val="it-IT"/>
              </w:rPr>
              <w:t>MARYATI.</w:t>
            </w:r>
          </w:p>
          <w:p w:rsidR="00B560B1" w:rsidRPr="00F554E8" w:rsidRDefault="00B560B1" w:rsidP="00484932">
            <w:pPr>
              <w:rPr>
                <w:rFonts w:ascii="Arial" w:hAnsi="Arial" w:cs="Arial"/>
                <w:color w:val="000000"/>
                <w:sz w:val="18"/>
                <w:szCs w:val="18"/>
              </w:rPr>
            </w:pPr>
            <w:r w:rsidRPr="00F554E8">
              <w:rPr>
                <w:rFonts w:ascii="Arial" w:eastAsia="Calibri" w:hAnsi="Arial" w:cs="Arial"/>
                <w:color w:val="000000"/>
                <w:sz w:val="18"/>
                <w:szCs w:val="18"/>
                <w:lang w:val="it-IT"/>
              </w:rPr>
              <w:t>NIP. 19631126 198803 2 006</w:t>
            </w:r>
          </w:p>
        </w:tc>
        <w:tc>
          <w:tcPr>
            <w:tcW w:w="108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III/b</w:t>
            </w:r>
          </w:p>
        </w:tc>
        <w:tc>
          <w:tcPr>
            <w:tcW w:w="144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Staf Administrasi</w:t>
            </w:r>
          </w:p>
        </w:tc>
        <w:tc>
          <w:tcPr>
            <w:tcW w:w="244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 xml:space="preserve">42/SEK/Kp.I/SK/IV/2017 </w:t>
            </w:r>
            <w:r w:rsidRPr="00F554E8">
              <w:rPr>
                <w:rFonts w:ascii="Arial" w:hAnsi="Arial" w:cs="Arial"/>
                <w:sz w:val="18"/>
                <w:szCs w:val="18"/>
              </w:rPr>
              <w:br/>
            </w:r>
            <w:r w:rsidRPr="00F554E8">
              <w:rPr>
                <w:rFonts w:ascii="Arial" w:eastAsia="Calibri" w:hAnsi="Arial" w:cs="Arial"/>
                <w:sz w:val="18"/>
                <w:szCs w:val="18"/>
              </w:rPr>
              <w:t>3 April</w:t>
            </w:r>
            <w:r w:rsidRPr="00F554E8">
              <w:rPr>
                <w:rFonts w:ascii="Arial" w:eastAsia="Calibri" w:hAnsi="Arial" w:cs="Arial"/>
                <w:sz w:val="18"/>
                <w:szCs w:val="18"/>
                <w:lang w:val="it-IT"/>
              </w:rPr>
              <w:t xml:space="preserve"> 201</w:t>
            </w:r>
            <w:r w:rsidRPr="00F554E8">
              <w:rPr>
                <w:rFonts w:ascii="Arial" w:eastAsia="Calibri" w:hAnsi="Arial" w:cs="Arial"/>
                <w:sz w:val="18"/>
                <w:szCs w:val="18"/>
              </w:rPr>
              <w:t>7</w:t>
            </w:r>
          </w:p>
        </w:tc>
        <w:tc>
          <w:tcPr>
            <w:tcW w:w="1455"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eastAsia="Calibri" w:hAnsi="Arial" w:cs="Arial"/>
                <w:sz w:val="18"/>
                <w:szCs w:val="18"/>
              </w:rPr>
              <w:t>25 Apr</w:t>
            </w:r>
            <w:r w:rsidRPr="00F554E8">
              <w:rPr>
                <w:rFonts w:ascii="Arial" w:eastAsia="Calibri" w:hAnsi="Arial" w:cs="Arial"/>
                <w:sz w:val="18"/>
                <w:szCs w:val="18"/>
                <w:lang w:val="it-IT"/>
              </w:rPr>
              <w:t>i</w:t>
            </w:r>
            <w:r w:rsidRPr="00F554E8">
              <w:rPr>
                <w:rFonts w:ascii="Arial" w:eastAsia="Calibri" w:hAnsi="Arial" w:cs="Arial"/>
                <w:sz w:val="18"/>
                <w:szCs w:val="18"/>
              </w:rPr>
              <w:t>l</w:t>
            </w:r>
            <w:r w:rsidRPr="00F554E8">
              <w:rPr>
                <w:rFonts w:ascii="Arial" w:eastAsia="Calibri" w:hAnsi="Arial" w:cs="Arial"/>
                <w:sz w:val="18"/>
                <w:szCs w:val="18"/>
                <w:lang w:val="it-IT"/>
              </w:rPr>
              <w:t xml:space="preserve"> 201</w:t>
            </w:r>
            <w:r w:rsidRPr="00F554E8">
              <w:rPr>
                <w:rFonts w:ascii="Arial" w:eastAsia="Calibri" w:hAnsi="Arial" w:cs="Arial"/>
                <w:sz w:val="18"/>
                <w:szCs w:val="18"/>
              </w:rPr>
              <w:t>7</w:t>
            </w:r>
          </w:p>
        </w:tc>
      </w:tr>
      <w:tr w:rsidR="00B560B1" w:rsidRPr="007037AE" w:rsidTr="001055A8">
        <w:trPr>
          <w:trHeight w:val="577"/>
        </w:trPr>
        <w:tc>
          <w:tcPr>
            <w:tcW w:w="540"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2.</w:t>
            </w:r>
          </w:p>
        </w:tc>
        <w:tc>
          <w:tcPr>
            <w:tcW w:w="2700" w:type="dxa"/>
            <w:vAlign w:val="center"/>
          </w:tcPr>
          <w:p w:rsidR="00B560B1" w:rsidRPr="00F554E8" w:rsidRDefault="00B560B1" w:rsidP="00484932">
            <w:pPr>
              <w:pStyle w:val="ListParagraph"/>
              <w:ind w:left="0"/>
              <w:rPr>
                <w:rFonts w:ascii="Arial" w:hAnsi="Arial" w:cs="Arial"/>
                <w:sz w:val="18"/>
                <w:szCs w:val="18"/>
              </w:rPr>
            </w:pPr>
            <w:r w:rsidRPr="00F554E8">
              <w:rPr>
                <w:rFonts w:ascii="Arial" w:hAnsi="Arial" w:cs="Arial"/>
                <w:b/>
                <w:sz w:val="18"/>
                <w:szCs w:val="18"/>
              </w:rPr>
              <w:t>LIDYA ANDALUSIA, ST.</w:t>
            </w:r>
          </w:p>
          <w:p w:rsidR="00B560B1" w:rsidRPr="00F554E8" w:rsidRDefault="00B560B1" w:rsidP="00484932">
            <w:pPr>
              <w:pStyle w:val="ListParagraph"/>
              <w:ind w:left="0"/>
              <w:rPr>
                <w:rFonts w:ascii="Arial" w:hAnsi="Arial" w:cs="Arial"/>
                <w:sz w:val="18"/>
                <w:szCs w:val="18"/>
              </w:rPr>
            </w:pPr>
            <w:r w:rsidRPr="00F554E8">
              <w:rPr>
                <w:rFonts w:ascii="Arial" w:hAnsi="Arial" w:cs="Arial"/>
                <w:sz w:val="18"/>
                <w:szCs w:val="18"/>
              </w:rPr>
              <w:t>NIP. 19800513 200604 2 001</w:t>
            </w:r>
          </w:p>
        </w:tc>
        <w:tc>
          <w:tcPr>
            <w:tcW w:w="1080"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III/a</w:t>
            </w:r>
          </w:p>
        </w:tc>
        <w:tc>
          <w:tcPr>
            <w:tcW w:w="144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Staf Administrasi</w:t>
            </w:r>
          </w:p>
        </w:tc>
        <w:tc>
          <w:tcPr>
            <w:tcW w:w="244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 xml:space="preserve">112/SEK/Kp.I/HD/VI/2017 </w:t>
            </w:r>
            <w:r w:rsidRPr="00F554E8">
              <w:rPr>
                <w:rFonts w:ascii="Arial" w:eastAsia="Calibri" w:hAnsi="Arial" w:cs="Arial"/>
                <w:sz w:val="18"/>
                <w:szCs w:val="18"/>
              </w:rPr>
              <w:t>22 Juni 2017</w:t>
            </w:r>
          </w:p>
        </w:tc>
        <w:tc>
          <w:tcPr>
            <w:tcW w:w="1455"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07 September 2017</w:t>
            </w:r>
          </w:p>
        </w:tc>
      </w:tr>
      <w:tr w:rsidR="00B560B1" w:rsidRPr="007037AE" w:rsidTr="001055A8">
        <w:trPr>
          <w:trHeight w:val="557"/>
        </w:trPr>
        <w:tc>
          <w:tcPr>
            <w:tcW w:w="54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3.</w:t>
            </w:r>
          </w:p>
        </w:tc>
        <w:tc>
          <w:tcPr>
            <w:tcW w:w="2700" w:type="dxa"/>
            <w:vAlign w:val="center"/>
          </w:tcPr>
          <w:p w:rsidR="00B560B1" w:rsidRPr="00F554E8" w:rsidRDefault="00B560B1" w:rsidP="00484932">
            <w:pPr>
              <w:rPr>
                <w:rFonts w:ascii="Arial" w:eastAsia="Calibri" w:hAnsi="Arial" w:cs="Arial"/>
                <w:color w:val="000000"/>
                <w:sz w:val="18"/>
                <w:szCs w:val="18"/>
              </w:rPr>
            </w:pPr>
            <w:r w:rsidRPr="00F554E8">
              <w:rPr>
                <w:rFonts w:ascii="Arial" w:hAnsi="Arial" w:cs="Arial"/>
                <w:b/>
                <w:sz w:val="18"/>
                <w:szCs w:val="18"/>
              </w:rPr>
              <w:t xml:space="preserve">T. SAMSUL BAHRI, A. </w:t>
            </w:r>
            <w:proofErr w:type="gramStart"/>
            <w:r w:rsidRPr="00F554E8">
              <w:rPr>
                <w:rFonts w:ascii="Arial" w:hAnsi="Arial" w:cs="Arial"/>
                <w:b/>
                <w:sz w:val="18"/>
                <w:szCs w:val="18"/>
              </w:rPr>
              <w:t>Md.</w:t>
            </w:r>
            <w:r w:rsidRPr="00F554E8">
              <w:rPr>
                <w:rFonts w:ascii="Arial" w:eastAsia="Calibri" w:hAnsi="Arial" w:cs="Arial"/>
                <w:color w:val="000000"/>
                <w:sz w:val="18"/>
                <w:szCs w:val="18"/>
                <w:lang w:val="it-IT"/>
              </w:rPr>
              <w:t>.</w:t>
            </w:r>
            <w:proofErr w:type="gramEnd"/>
          </w:p>
          <w:p w:rsidR="00B560B1" w:rsidRPr="00F554E8" w:rsidRDefault="00B560B1" w:rsidP="00484932">
            <w:pPr>
              <w:rPr>
                <w:rFonts w:ascii="Arial" w:hAnsi="Arial" w:cs="Arial"/>
                <w:color w:val="000000"/>
                <w:sz w:val="18"/>
                <w:szCs w:val="18"/>
              </w:rPr>
            </w:pPr>
            <w:r w:rsidRPr="00F554E8">
              <w:rPr>
                <w:rFonts w:ascii="Arial" w:eastAsia="Calibri" w:hAnsi="Arial" w:cs="Arial"/>
                <w:color w:val="000000"/>
                <w:sz w:val="18"/>
                <w:szCs w:val="18"/>
                <w:lang w:val="it-IT"/>
              </w:rPr>
              <w:t xml:space="preserve">NIP. </w:t>
            </w:r>
            <w:r w:rsidRPr="00F554E8">
              <w:rPr>
                <w:rFonts w:ascii="Arial" w:hAnsi="Arial" w:cs="Arial"/>
                <w:sz w:val="18"/>
                <w:szCs w:val="18"/>
              </w:rPr>
              <w:t>19880725 201503 1 003</w:t>
            </w:r>
          </w:p>
        </w:tc>
        <w:tc>
          <w:tcPr>
            <w:tcW w:w="108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II/c</w:t>
            </w:r>
          </w:p>
        </w:tc>
        <w:tc>
          <w:tcPr>
            <w:tcW w:w="1440"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Staf Adminitrasi</w:t>
            </w:r>
          </w:p>
        </w:tc>
        <w:tc>
          <w:tcPr>
            <w:tcW w:w="244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W1-U/1894/KP.04.5/XI/2017</w:t>
            </w:r>
            <w:r w:rsidRPr="00F554E8">
              <w:rPr>
                <w:rFonts w:ascii="Arial" w:hAnsi="Arial" w:cs="Arial"/>
                <w:sz w:val="18"/>
                <w:szCs w:val="18"/>
              </w:rPr>
              <w:br/>
            </w:r>
            <w:r w:rsidRPr="00F554E8">
              <w:rPr>
                <w:rFonts w:ascii="Arial" w:eastAsia="Calibri" w:hAnsi="Arial" w:cs="Arial"/>
                <w:color w:val="000000"/>
                <w:sz w:val="18"/>
                <w:szCs w:val="18"/>
              </w:rPr>
              <w:t>20</w:t>
            </w:r>
            <w:r w:rsidRPr="00F554E8">
              <w:rPr>
                <w:rFonts w:ascii="Arial" w:eastAsia="Calibri" w:hAnsi="Arial" w:cs="Arial"/>
                <w:color w:val="000000"/>
                <w:sz w:val="18"/>
                <w:szCs w:val="18"/>
                <w:lang w:val="it-IT"/>
              </w:rPr>
              <w:t xml:space="preserve"> </w:t>
            </w:r>
            <w:r w:rsidRPr="00F554E8">
              <w:rPr>
                <w:rFonts w:ascii="Arial" w:eastAsia="Calibri" w:hAnsi="Arial" w:cs="Arial"/>
                <w:color w:val="000000"/>
                <w:sz w:val="18"/>
                <w:szCs w:val="18"/>
              </w:rPr>
              <w:t>November</w:t>
            </w:r>
            <w:r w:rsidRPr="00F554E8">
              <w:rPr>
                <w:rFonts w:ascii="Arial" w:eastAsia="Calibri" w:hAnsi="Arial" w:cs="Arial"/>
                <w:color w:val="000000"/>
                <w:sz w:val="18"/>
                <w:szCs w:val="18"/>
                <w:lang w:val="it-IT"/>
              </w:rPr>
              <w:t xml:space="preserve"> 201</w:t>
            </w:r>
            <w:r w:rsidRPr="00F554E8">
              <w:rPr>
                <w:rFonts w:ascii="Arial" w:eastAsia="Calibri" w:hAnsi="Arial" w:cs="Arial"/>
                <w:color w:val="000000"/>
                <w:sz w:val="18"/>
                <w:szCs w:val="18"/>
              </w:rPr>
              <w:t>7</w:t>
            </w:r>
          </w:p>
        </w:tc>
        <w:tc>
          <w:tcPr>
            <w:tcW w:w="1455"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eastAsia="Calibri" w:hAnsi="Arial" w:cs="Arial"/>
                <w:sz w:val="18"/>
                <w:szCs w:val="18"/>
              </w:rPr>
              <w:t>11</w:t>
            </w:r>
            <w:r w:rsidRPr="00F554E8">
              <w:rPr>
                <w:rFonts w:ascii="Arial" w:eastAsia="Calibri" w:hAnsi="Arial" w:cs="Arial"/>
                <w:sz w:val="18"/>
                <w:szCs w:val="18"/>
                <w:lang w:val="it-IT"/>
              </w:rPr>
              <w:t xml:space="preserve"> </w:t>
            </w:r>
            <w:r w:rsidRPr="00F554E8">
              <w:rPr>
                <w:rFonts w:ascii="Arial" w:eastAsia="Calibri" w:hAnsi="Arial" w:cs="Arial"/>
                <w:sz w:val="18"/>
                <w:szCs w:val="18"/>
              </w:rPr>
              <w:t>Desember</w:t>
            </w:r>
            <w:r w:rsidRPr="00F554E8">
              <w:rPr>
                <w:rFonts w:ascii="Arial" w:eastAsia="Calibri" w:hAnsi="Arial" w:cs="Arial"/>
                <w:sz w:val="18"/>
                <w:szCs w:val="18"/>
                <w:lang w:val="it-IT"/>
              </w:rPr>
              <w:t xml:space="preserve"> 201</w:t>
            </w:r>
            <w:r w:rsidRPr="00F554E8">
              <w:rPr>
                <w:rFonts w:ascii="Arial" w:eastAsia="Calibri" w:hAnsi="Arial" w:cs="Arial"/>
                <w:sz w:val="18"/>
                <w:szCs w:val="18"/>
              </w:rPr>
              <w:t>7</w:t>
            </w:r>
          </w:p>
        </w:tc>
      </w:tr>
    </w:tbl>
    <w:p w:rsidR="001055A8" w:rsidRDefault="001055A8" w:rsidP="001055A8">
      <w:pPr>
        <w:spacing w:after="0" w:line="480" w:lineRule="auto"/>
        <w:jc w:val="both"/>
        <w:rPr>
          <w:rFonts w:ascii="Arial" w:hAnsi="Arial" w:cs="Arial"/>
          <w:b/>
          <w:color w:val="943634" w:themeColor="accent2" w:themeShade="BF"/>
        </w:rPr>
      </w:pPr>
    </w:p>
    <w:p w:rsidR="001055A8" w:rsidRPr="00C77035" w:rsidRDefault="001055A8" w:rsidP="001055A8">
      <w:pPr>
        <w:spacing w:after="0" w:line="480" w:lineRule="auto"/>
        <w:jc w:val="both"/>
        <w:rPr>
          <w:rFonts w:ascii="Arial" w:hAnsi="Arial" w:cs="Arial"/>
          <w:b/>
          <w:color w:val="943634" w:themeColor="accent2" w:themeShade="BF"/>
        </w:rPr>
      </w:pPr>
      <w:r>
        <w:rPr>
          <w:rFonts w:ascii="Arial" w:hAnsi="Arial" w:cs="Arial"/>
          <w:b/>
          <w:color w:val="943634" w:themeColor="accent2" w:themeShade="BF"/>
        </w:rPr>
        <w:t>A.2. Promosi</w:t>
      </w:r>
    </w:p>
    <w:p w:rsidR="00B560B1" w:rsidRPr="001055A8" w:rsidRDefault="00B560B1" w:rsidP="001055A8">
      <w:pPr>
        <w:spacing w:after="0" w:line="360" w:lineRule="auto"/>
        <w:jc w:val="both"/>
        <w:rPr>
          <w:rFonts w:ascii="Arial" w:hAnsi="Arial" w:cs="Arial"/>
        </w:rPr>
      </w:pPr>
      <w:r w:rsidRPr="001055A8">
        <w:rPr>
          <w:rFonts w:ascii="Arial" w:hAnsi="Arial" w:cs="Arial"/>
        </w:rPr>
        <w:t>Jumlah personil Hakim dan Pegawai yang memperoleh promosi jabatan pada Pengadilan Tinggi Banda Aceh periode tahun 2017</w:t>
      </w:r>
      <w:r w:rsidR="009129C6">
        <w:rPr>
          <w:rFonts w:ascii="Arial" w:hAnsi="Arial" w:cs="Arial"/>
          <w:lang w:val="id-ID"/>
        </w:rPr>
        <w:t xml:space="preserve"> </w:t>
      </w:r>
      <w:r w:rsidR="009129C6" w:rsidRPr="001055A8">
        <w:rPr>
          <w:rFonts w:ascii="Arial" w:hAnsi="Arial" w:cs="Arial"/>
        </w:rPr>
        <w:t xml:space="preserve">sebanyak </w:t>
      </w:r>
      <w:r w:rsidR="009129C6">
        <w:rPr>
          <w:rFonts w:ascii="Arial" w:hAnsi="Arial" w:cs="Arial"/>
          <w:b/>
          <w:lang w:val="id-ID"/>
        </w:rPr>
        <w:t>8</w:t>
      </w:r>
      <w:r w:rsidR="009129C6" w:rsidRPr="001055A8">
        <w:rPr>
          <w:rFonts w:ascii="Arial" w:hAnsi="Arial" w:cs="Arial"/>
        </w:rPr>
        <w:t xml:space="preserve"> (</w:t>
      </w:r>
      <w:r w:rsidR="009129C6" w:rsidRPr="009129C6">
        <w:rPr>
          <w:rFonts w:ascii="Arial" w:hAnsi="Arial" w:cs="Arial"/>
          <w:b/>
          <w:lang w:val="id-ID"/>
        </w:rPr>
        <w:t>delapan</w:t>
      </w:r>
      <w:r w:rsidR="009129C6" w:rsidRPr="001055A8">
        <w:rPr>
          <w:rFonts w:ascii="Arial" w:hAnsi="Arial" w:cs="Arial"/>
        </w:rPr>
        <w:t>) orang</w:t>
      </w:r>
      <w:r w:rsidRPr="001055A8">
        <w:rPr>
          <w:rFonts w:ascii="Arial" w:hAnsi="Arial" w:cs="Arial"/>
        </w:rPr>
        <w:t xml:space="preserve">, dapat dirinci sebagai </w:t>
      </w:r>
      <w:proofErr w:type="gramStart"/>
      <w:r w:rsidRPr="001055A8">
        <w:rPr>
          <w:rFonts w:ascii="Arial" w:hAnsi="Arial" w:cs="Arial"/>
        </w:rPr>
        <w:t>berikut :</w:t>
      </w:r>
      <w:proofErr w:type="gramEnd"/>
    </w:p>
    <w:p w:rsidR="00B560B1" w:rsidRPr="009129C6" w:rsidRDefault="00B560B1" w:rsidP="009129C6">
      <w:pPr>
        <w:spacing w:after="0" w:line="360" w:lineRule="auto"/>
        <w:jc w:val="both"/>
        <w:rPr>
          <w:rFonts w:ascii="Times New Roman" w:hAnsi="Times New Roman" w:cs="Times New Roman"/>
          <w:sz w:val="24"/>
          <w:szCs w:val="24"/>
          <w:lang w:val="id-ID"/>
        </w:rPr>
      </w:pPr>
    </w:p>
    <w:tbl>
      <w:tblPr>
        <w:tblStyle w:val="TableGrid"/>
        <w:tblW w:w="9663" w:type="dxa"/>
        <w:jc w:val="center"/>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000000" w:themeColor="text1"/>
          <w:insideV w:val="single" w:sz="4" w:space="0" w:color="000000" w:themeColor="text1"/>
        </w:tblBorders>
        <w:tblLook w:val="04A0" w:firstRow="1" w:lastRow="0" w:firstColumn="1" w:lastColumn="0" w:noHBand="0" w:noVBand="1"/>
      </w:tblPr>
      <w:tblGrid>
        <w:gridCol w:w="539"/>
        <w:gridCol w:w="2320"/>
        <w:gridCol w:w="1206"/>
        <w:gridCol w:w="1472"/>
        <w:gridCol w:w="2645"/>
        <w:gridCol w:w="1481"/>
      </w:tblGrid>
      <w:tr w:rsidR="00B560B1" w:rsidRPr="00616027" w:rsidTr="001055A8">
        <w:trPr>
          <w:trHeight w:val="478"/>
          <w:jc w:val="center"/>
        </w:trPr>
        <w:tc>
          <w:tcPr>
            <w:tcW w:w="453"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20"/>
                <w:szCs w:val="20"/>
              </w:rPr>
            </w:pPr>
            <w:r w:rsidRPr="001055A8">
              <w:rPr>
                <w:rFonts w:ascii="Arial" w:hAnsi="Arial" w:cs="Arial"/>
                <w:b/>
                <w:color w:val="FFFFFF" w:themeColor="background1"/>
                <w:sz w:val="20"/>
                <w:szCs w:val="20"/>
              </w:rPr>
              <w:t>No.</w:t>
            </w:r>
          </w:p>
        </w:tc>
        <w:tc>
          <w:tcPr>
            <w:tcW w:w="235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20"/>
                <w:szCs w:val="20"/>
              </w:rPr>
            </w:pPr>
            <w:r w:rsidRPr="001055A8">
              <w:rPr>
                <w:rFonts w:ascii="Arial" w:hAnsi="Arial" w:cs="Arial"/>
                <w:b/>
                <w:color w:val="FFFFFF" w:themeColor="background1"/>
                <w:sz w:val="20"/>
                <w:szCs w:val="20"/>
              </w:rPr>
              <w:t>NAMA/ NIP</w:t>
            </w:r>
          </w:p>
        </w:tc>
        <w:tc>
          <w:tcPr>
            <w:tcW w:w="1206"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20"/>
                <w:szCs w:val="20"/>
              </w:rPr>
            </w:pPr>
            <w:r w:rsidRPr="001055A8">
              <w:rPr>
                <w:rFonts w:ascii="Arial" w:hAnsi="Arial" w:cs="Arial"/>
                <w:b/>
                <w:color w:val="FFFFFF" w:themeColor="background1"/>
                <w:sz w:val="20"/>
                <w:szCs w:val="20"/>
              </w:rPr>
              <w:t>PANGKAT</w:t>
            </w:r>
          </w:p>
        </w:tc>
        <w:tc>
          <w:tcPr>
            <w:tcW w:w="1484"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20"/>
                <w:szCs w:val="20"/>
              </w:rPr>
            </w:pPr>
            <w:r w:rsidRPr="001055A8">
              <w:rPr>
                <w:rFonts w:ascii="Arial" w:hAnsi="Arial" w:cs="Arial"/>
                <w:b/>
                <w:color w:val="FFFFFF" w:themeColor="background1"/>
                <w:sz w:val="20"/>
                <w:szCs w:val="20"/>
              </w:rPr>
              <w:t>JABATAN</w:t>
            </w:r>
          </w:p>
        </w:tc>
        <w:tc>
          <w:tcPr>
            <w:tcW w:w="2672"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20"/>
                <w:szCs w:val="20"/>
              </w:rPr>
            </w:pPr>
            <w:r w:rsidRPr="001055A8">
              <w:rPr>
                <w:rFonts w:ascii="Arial" w:hAnsi="Arial" w:cs="Arial"/>
                <w:b/>
                <w:color w:val="FFFFFF" w:themeColor="background1"/>
                <w:sz w:val="20"/>
                <w:szCs w:val="20"/>
              </w:rPr>
              <w:t>No. SK dan TANGGAL</w:t>
            </w:r>
          </w:p>
        </w:tc>
        <w:tc>
          <w:tcPr>
            <w:tcW w:w="1498"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b/>
                <w:color w:val="FFFFFF" w:themeColor="background1"/>
                <w:sz w:val="20"/>
                <w:szCs w:val="20"/>
              </w:rPr>
            </w:pPr>
            <w:r w:rsidRPr="001055A8">
              <w:rPr>
                <w:rFonts w:ascii="Arial" w:hAnsi="Arial" w:cs="Arial"/>
                <w:b/>
                <w:color w:val="FFFFFF" w:themeColor="background1"/>
                <w:sz w:val="20"/>
                <w:szCs w:val="20"/>
              </w:rPr>
              <w:t>TMT</w:t>
            </w:r>
          </w:p>
        </w:tc>
      </w:tr>
      <w:tr w:rsidR="00B560B1" w:rsidRPr="00616027" w:rsidTr="001055A8">
        <w:trPr>
          <w:jc w:val="center"/>
        </w:trPr>
        <w:tc>
          <w:tcPr>
            <w:tcW w:w="453"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20"/>
                <w:szCs w:val="20"/>
              </w:rPr>
            </w:pPr>
            <w:r w:rsidRPr="001055A8">
              <w:rPr>
                <w:rFonts w:ascii="Arial" w:hAnsi="Arial" w:cs="Arial"/>
                <w:color w:val="FFFFFF" w:themeColor="background1"/>
                <w:sz w:val="20"/>
                <w:szCs w:val="20"/>
              </w:rPr>
              <w:t>1</w:t>
            </w:r>
          </w:p>
        </w:tc>
        <w:tc>
          <w:tcPr>
            <w:tcW w:w="2350"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20"/>
                <w:szCs w:val="20"/>
              </w:rPr>
            </w:pPr>
            <w:r w:rsidRPr="001055A8">
              <w:rPr>
                <w:rFonts w:ascii="Arial" w:hAnsi="Arial" w:cs="Arial"/>
                <w:color w:val="FFFFFF" w:themeColor="background1"/>
                <w:sz w:val="20"/>
                <w:szCs w:val="20"/>
              </w:rPr>
              <w:t>2</w:t>
            </w:r>
          </w:p>
        </w:tc>
        <w:tc>
          <w:tcPr>
            <w:tcW w:w="1206"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20"/>
                <w:szCs w:val="20"/>
              </w:rPr>
            </w:pPr>
            <w:r w:rsidRPr="001055A8">
              <w:rPr>
                <w:rFonts w:ascii="Arial" w:hAnsi="Arial" w:cs="Arial"/>
                <w:color w:val="FFFFFF" w:themeColor="background1"/>
                <w:sz w:val="20"/>
                <w:szCs w:val="20"/>
              </w:rPr>
              <w:t>3</w:t>
            </w:r>
          </w:p>
        </w:tc>
        <w:tc>
          <w:tcPr>
            <w:tcW w:w="1484"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20"/>
                <w:szCs w:val="20"/>
              </w:rPr>
            </w:pPr>
            <w:r w:rsidRPr="001055A8">
              <w:rPr>
                <w:rFonts w:ascii="Arial" w:hAnsi="Arial" w:cs="Arial"/>
                <w:color w:val="FFFFFF" w:themeColor="background1"/>
                <w:sz w:val="20"/>
                <w:szCs w:val="20"/>
              </w:rPr>
              <w:t>4</w:t>
            </w:r>
          </w:p>
        </w:tc>
        <w:tc>
          <w:tcPr>
            <w:tcW w:w="2672"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20"/>
                <w:szCs w:val="20"/>
              </w:rPr>
            </w:pPr>
            <w:r w:rsidRPr="001055A8">
              <w:rPr>
                <w:rFonts w:ascii="Arial" w:hAnsi="Arial" w:cs="Arial"/>
                <w:color w:val="FFFFFF" w:themeColor="background1"/>
                <w:sz w:val="20"/>
                <w:szCs w:val="20"/>
              </w:rPr>
              <w:t>5</w:t>
            </w:r>
          </w:p>
        </w:tc>
        <w:tc>
          <w:tcPr>
            <w:tcW w:w="1498" w:type="dxa"/>
            <w:shd w:val="clear" w:color="auto" w:fill="943634" w:themeFill="accent2" w:themeFillShade="BF"/>
            <w:vAlign w:val="center"/>
          </w:tcPr>
          <w:p w:rsidR="00B560B1" w:rsidRPr="001055A8" w:rsidRDefault="00B560B1" w:rsidP="00484932">
            <w:pPr>
              <w:pStyle w:val="ListParagraph"/>
              <w:spacing w:line="360" w:lineRule="auto"/>
              <w:ind w:left="0"/>
              <w:jc w:val="center"/>
              <w:rPr>
                <w:rFonts w:ascii="Arial" w:hAnsi="Arial" w:cs="Arial"/>
                <w:color w:val="FFFFFF" w:themeColor="background1"/>
                <w:sz w:val="20"/>
                <w:szCs w:val="20"/>
              </w:rPr>
            </w:pPr>
            <w:r w:rsidRPr="001055A8">
              <w:rPr>
                <w:rFonts w:ascii="Arial" w:hAnsi="Arial" w:cs="Arial"/>
                <w:color w:val="FFFFFF" w:themeColor="background1"/>
                <w:sz w:val="20"/>
                <w:szCs w:val="20"/>
              </w:rPr>
              <w:t>6</w:t>
            </w:r>
          </w:p>
        </w:tc>
      </w:tr>
      <w:tr w:rsidR="00B560B1" w:rsidRPr="007037AE" w:rsidTr="001055A8">
        <w:trPr>
          <w:trHeight w:val="591"/>
          <w:jc w:val="center"/>
        </w:trPr>
        <w:tc>
          <w:tcPr>
            <w:tcW w:w="453"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1.</w:t>
            </w:r>
          </w:p>
        </w:tc>
        <w:tc>
          <w:tcPr>
            <w:tcW w:w="2350" w:type="dxa"/>
            <w:vAlign w:val="center"/>
          </w:tcPr>
          <w:p w:rsidR="00B560B1" w:rsidRPr="00F554E8" w:rsidRDefault="00B560B1" w:rsidP="00484932">
            <w:pPr>
              <w:pStyle w:val="ListParagraph"/>
              <w:ind w:left="0"/>
              <w:rPr>
                <w:rFonts w:ascii="Arial" w:hAnsi="Arial" w:cs="Arial"/>
                <w:sz w:val="18"/>
                <w:szCs w:val="18"/>
              </w:rPr>
            </w:pPr>
            <w:r w:rsidRPr="00F554E8">
              <w:rPr>
                <w:rFonts w:ascii="Arial" w:eastAsia="Times New Roman" w:hAnsi="Arial" w:cs="Arial"/>
                <w:sz w:val="18"/>
                <w:szCs w:val="18"/>
              </w:rPr>
              <w:t>H. AMRON SODIK, SH</w:t>
            </w:r>
            <w:proofErr w:type="gramStart"/>
            <w:r w:rsidRPr="00F554E8">
              <w:rPr>
                <w:rFonts w:ascii="Arial" w:eastAsia="Times New Roman" w:hAnsi="Arial" w:cs="Arial"/>
                <w:sz w:val="18"/>
                <w:szCs w:val="18"/>
              </w:rPr>
              <w:t>.</w:t>
            </w:r>
            <w:proofErr w:type="gramEnd"/>
            <w:r w:rsidRPr="00F554E8">
              <w:rPr>
                <w:rFonts w:ascii="Arial" w:eastAsia="Times New Roman" w:hAnsi="Arial" w:cs="Arial"/>
                <w:sz w:val="18"/>
                <w:szCs w:val="18"/>
              </w:rPr>
              <w:br/>
              <w:t xml:space="preserve">NIP. </w:t>
            </w:r>
            <w:r w:rsidRPr="00F554E8">
              <w:rPr>
                <w:rFonts w:ascii="Arial" w:eastAsia="Times New Roman" w:hAnsi="Arial" w:cs="Arial"/>
                <w:color w:val="000000"/>
                <w:sz w:val="18"/>
                <w:szCs w:val="18"/>
              </w:rPr>
              <w:t>19560812 198503 1 005</w:t>
            </w:r>
          </w:p>
        </w:tc>
        <w:tc>
          <w:tcPr>
            <w:tcW w:w="120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IV/e</w:t>
            </w:r>
          </w:p>
        </w:tc>
        <w:tc>
          <w:tcPr>
            <w:tcW w:w="14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Hakim Tinggi</w:t>
            </w:r>
          </w:p>
        </w:tc>
        <w:tc>
          <w:tcPr>
            <w:tcW w:w="2672" w:type="dxa"/>
            <w:vAlign w:val="center"/>
          </w:tcPr>
          <w:p w:rsidR="00B560B1" w:rsidRPr="00F554E8" w:rsidRDefault="00B560B1" w:rsidP="00484932">
            <w:pPr>
              <w:pStyle w:val="ListParagraph"/>
              <w:ind w:left="0"/>
              <w:jc w:val="center"/>
              <w:rPr>
                <w:rFonts w:ascii="Arial" w:hAnsi="Arial" w:cs="Arial"/>
                <w:sz w:val="18"/>
                <w:szCs w:val="18"/>
                <w:lang w:val="it-IT"/>
              </w:rPr>
            </w:pPr>
            <w:r w:rsidRPr="00F554E8">
              <w:rPr>
                <w:rFonts w:ascii="Arial" w:hAnsi="Arial" w:cs="Arial"/>
                <w:sz w:val="18"/>
                <w:szCs w:val="18"/>
                <w:lang w:val="it-IT"/>
              </w:rPr>
              <w:t>199/KMA/SK/XI/2016</w:t>
            </w:r>
            <w:r w:rsidRPr="00F554E8">
              <w:rPr>
                <w:rFonts w:ascii="Arial" w:hAnsi="Arial" w:cs="Arial"/>
                <w:sz w:val="18"/>
                <w:szCs w:val="18"/>
                <w:lang w:val="it-IT"/>
              </w:rPr>
              <w:br/>
              <w:t>16 November 2016</w:t>
            </w:r>
          </w:p>
        </w:tc>
        <w:tc>
          <w:tcPr>
            <w:tcW w:w="149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07 Februari</w:t>
            </w:r>
            <w:r w:rsidRPr="00F554E8">
              <w:rPr>
                <w:rFonts w:ascii="Arial" w:hAnsi="Arial" w:cs="Arial"/>
                <w:sz w:val="18"/>
                <w:szCs w:val="18"/>
                <w:lang w:val="it-IT"/>
              </w:rPr>
              <w:t xml:space="preserve"> 201</w:t>
            </w:r>
            <w:r w:rsidRPr="00F554E8">
              <w:rPr>
                <w:rFonts w:ascii="Arial" w:hAnsi="Arial" w:cs="Arial"/>
                <w:sz w:val="18"/>
                <w:szCs w:val="18"/>
              </w:rPr>
              <w:t>7</w:t>
            </w:r>
          </w:p>
        </w:tc>
      </w:tr>
      <w:tr w:rsidR="00B560B1" w:rsidRPr="007037AE" w:rsidTr="001055A8">
        <w:trPr>
          <w:jc w:val="center"/>
        </w:trPr>
        <w:tc>
          <w:tcPr>
            <w:tcW w:w="453"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2.</w:t>
            </w:r>
          </w:p>
        </w:tc>
        <w:tc>
          <w:tcPr>
            <w:tcW w:w="2350" w:type="dxa"/>
            <w:vAlign w:val="center"/>
          </w:tcPr>
          <w:p w:rsidR="00B560B1" w:rsidRPr="00F554E8" w:rsidRDefault="00B560B1" w:rsidP="00484932">
            <w:pPr>
              <w:pStyle w:val="ListParagraph"/>
              <w:ind w:left="0"/>
              <w:rPr>
                <w:rFonts w:ascii="Arial" w:hAnsi="Arial" w:cs="Arial"/>
                <w:sz w:val="18"/>
                <w:szCs w:val="18"/>
              </w:rPr>
            </w:pPr>
            <w:r w:rsidRPr="00F554E8">
              <w:rPr>
                <w:rFonts w:ascii="Arial" w:eastAsia="Times New Roman" w:hAnsi="Arial" w:cs="Arial"/>
                <w:sz w:val="18"/>
                <w:szCs w:val="18"/>
              </w:rPr>
              <w:t>SUYADI, SH</w:t>
            </w:r>
            <w:proofErr w:type="gramStart"/>
            <w:r w:rsidRPr="00F554E8">
              <w:rPr>
                <w:rFonts w:ascii="Arial" w:eastAsia="Times New Roman" w:hAnsi="Arial" w:cs="Arial"/>
                <w:sz w:val="18"/>
                <w:szCs w:val="18"/>
              </w:rPr>
              <w:t>.</w:t>
            </w:r>
            <w:proofErr w:type="gramEnd"/>
            <w:r w:rsidRPr="00F554E8">
              <w:rPr>
                <w:rFonts w:ascii="Arial" w:eastAsia="Times New Roman" w:hAnsi="Arial" w:cs="Arial"/>
                <w:sz w:val="18"/>
                <w:szCs w:val="18"/>
              </w:rPr>
              <w:br/>
              <w:t xml:space="preserve">NIP. </w:t>
            </w:r>
            <w:r w:rsidRPr="00F554E8">
              <w:rPr>
                <w:rFonts w:ascii="Arial" w:eastAsia="Times New Roman" w:hAnsi="Arial" w:cs="Arial"/>
                <w:color w:val="000000"/>
                <w:sz w:val="18"/>
                <w:szCs w:val="18"/>
              </w:rPr>
              <w:t>19610615 198612 1 002</w:t>
            </w:r>
          </w:p>
        </w:tc>
        <w:tc>
          <w:tcPr>
            <w:tcW w:w="120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IV/d</w:t>
            </w:r>
          </w:p>
        </w:tc>
        <w:tc>
          <w:tcPr>
            <w:tcW w:w="14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Hakim Tinggi</w:t>
            </w:r>
          </w:p>
        </w:tc>
        <w:tc>
          <w:tcPr>
            <w:tcW w:w="2672" w:type="dxa"/>
            <w:vAlign w:val="bottom"/>
          </w:tcPr>
          <w:p w:rsidR="00B560B1" w:rsidRPr="00F554E8" w:rsidRDefault="00B560B1" w:rsidP="00B560B1">
            <w:pPr>
              <w:pStyle w:val="ListParagraph"/>
              <w:spacing w:line="276" w:lineRule="auto"/>
              <w:ind w:left="0"/>
              <w:jc w:val="center"/>
              <w:rPr>
                <w:rFonts w:ascii="Arial" w:hAnsi="Arial" w:cs="Arial"/>
                <w:sz w:val="18"/>
                <w:szCs w:val="18"/>
              </w:rPr>
            </w:pPr>
            <w:r w:rsidRPr="00F554E8">
              <w:rPr>
                <w:rFonts w:ascii="Arial" w:hAnsi="Arial" w:cs="Arial"/>
                <w:sz w:val="18"/>
                <w:szCs w:val="18"/>
              </w:rPr>
              <w:t>199</w:t>
            </w:r>
            <w:r w:rsidRPr="00F554E8">
              <w:rPr>
                <w:rFonts w:ascii="Arial" w:hAnsi="Arial" w:cs="Arial"/>
                <w:sz w:val="18"/>
                <w:szCs w:val="18"/>
                <w:lang w:val="it-IT"/>
              </w:rPr>
              <w:t>/KMA/SK/</w:t>
            </w:r>
            <w:r w:rsidRPr="00F554E8">
              <w:rPr>
                <w:rFonts w:ascii="Arial" w:hAnsi="Arial" w:cs="Arial"/>
                <w:sz w:val="18"/>
                <w:szCs w:val="18"/>
              </w:rPr>
              <w:t>XI</w:t>
            </w:r>
            <w:r w:rsidRPr="00F554E8">
              <w:rPr>
                <w:rFonts w:ascii="Arial" w:hAnsi="Arial" w:cs="Arial"/>
                <w:sz w:val="18"/>
                <w:szCs w:val="18"/>
                <w:lang w:val="it-IT"/>
              </w:rPr>
              <w:t>/2016</w:t>
            </w:r>
            <w:r w:rsidRPr="00F554E8">
              <w:rPr>
                <w:rFonts w:ascii="Arial" w:hAnsi="Arial" w:cs="Arial"/>
                <w:sz w:val="18"/>
                <w:szCs w:val="18"/>
              </w:rPr>
              <w:br/>
              <w:t>16 November</w:t>
            </w:r>
            <w:r w:rsidRPr="00F554E8">
              <w:rPr>
                <w:rFonts w:ascii="Arial" w:hAnsi="Arial" w:cs="Arial"/>
                <w:sz w:val="18"/>
                <w:szCs w:val="18"/>
                <w:lang w:val="it-IT"/>
              </w:rPr>
              <w:t xml:space="preserve"> 2016</w:t>
            </w:r>
          </w:p>
        </w:tc>
        <w:tc>
          <w:tcPr>
            <w:tcW w:w="1498" w:type="dxa"/>
            <w:vAlign w:val="center"/>
          </w:tcPr>
          <w:p w:rsidR="00B560B1" w:rsidRPr="00F554E8" w:rsidRDefault="00B560B1" w:rsidP="00484932">
            <w:pPr>
              <w:pStyle w:val="ListParagraph"/>
              <w:ind w:left="0"/>
              <w:jc w:val="center"/>
              <w:rPr>
                <w:rFonts w:ascii="Arial" w:hAnsi="Arial" w:cs="Arial"/>
                <w:sz w:val="18"/>
                <w:szCs w:val="18"/>
                <w:lang w:val="it-IT"/>
              </w:rPr>
            </w:pPr>
            <w:r w:rsidRPr="00F554E8">
              <w:rPr>
                <w:rFonts w:ascii="Arial" w:hAnsi="Arial" w:cs="Arial"/>
                <w:sz w:val="18"/>
                <w:szCs w:val="18"/>
              </w:rPr>
              <w:t>07</w:t>
            </w:r>
            <w:r w:rsidRPr="00F554E8">
              <w:rPr>
                <w:rFonts w:ascii="Arial" w:hAnsi="Arial" w:cs="Arial"/>
                <w:sz w:val="18"/>
                <w:szCs w:val="18"/>
                <w:lang w:val="it-IT"/>
              </w:rPr>
              <w:t xml:space="preserve"> </w:t>
            </w:r>
            <w:r w:rsidRPr="00F554E8">
              <w:rPr>
                <w:rFonts w:ascii="Arial" w:hAnsi="Arial" w:cs="Arial"/>
                <w:sz w:val="18"/>
                <w:szCs w:val="18"/>
              </w:rPr>
              <w:t>Februari</w:t>
            </w:r>
            <w:r w:rsidRPr="00F554E8">
              <w:rPr>
                <w:rFonts w:ascii="Arial" w:hAnsi="Arial" w:cs="Arial"/>
                <w:sz w:val="18"/>
                <w:szCs w:val="18"/>
                <w:lang w:val="it-IT"/>
              </w:rPr>
              <w:t xml:space="preserve"> 201</w:t>
            </w:r>
            <w:r w:rsidRPr="00F554E8">
              <w:rPr>
                <w:rFonts w:ascii="Arial" w:hAnsi="Arial" w:cs="Arial"/>
                <w:sz w:val="18"/>
                <w:szCs w:val="18"/>
              </w:rPr>
              <w:t>7</w:t>
            </w:r>
          </w:p>
        </w:tc>
      </w:tr>
      <w:tr w:rsidR="00B560B1" w:rsidRPr="007037AE" w:rsidTr="001055A8">
        <w:trPr>
          <w:trHeight w:val="577"/>
          <w:jc w:val="center"/>
        </w:trPr>
        <w:tc>
          <w:tcPr>
            <w:tcW w:w="453"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3.</w:t>
            </w:r>
          </w:p>
        </w:tc>
        <w:tc>
          <w:tcPr>
            <w:tcW w:w="2350" w:type="dxa"/>
            <w:vAlign w:val="center"/>
          </w:tcPr>
          <w:p w:rsidR="00B560B1" w:rsidRPr="00F554E8" w:rsidRDefault="00B560B1" w:rsidP="00484932">
            <w:pPr>
              <w:tabs>
                <w:tab w:val="left" w:pos="3420"/>
              </w:tabs>
              <w:rPr>
                <w:rFonts w:ascii="Arial" w:hAnsi="Arial" w:cs="Arial"/>
                <w:b/>
                <w:sz w:val="18"/>
                <w:szCs w:val="18"/>
              </w:rPr>
            </w:pPr>
            <w:r w:rsidRPr="00F554E8">
              <w:rPr>
                <w:rFonts w:ascii="Arial" w:eastAsia="Calibri" w:hAnsi="Arial" w:cs="Arial"/>
                <w:sz w:val="18"/>
                <w:szCs w:val="18"/>
                <w:lang w:val="it-IT"/>
              </w:rPr>
              <w:t>ERIS SUDJARWANTO, SH. MH.</w:t>
            </w:r>
            <w:r w:rsidRPr="00F554E8">
              <w:rPr>
                <w:rFonts w:ascii="Arial" w:eastAsia="Calibri" w:hAnsi="Arial" w:cs="Arial"/>
                <w:sz w:val="18"/>
                <w:szCs w:val="18"/>
              </w:rPr>
              <w:br/>
            </w:r>
            <w:r w:rsidRPr="00F554E8">
              <w:rPr>
                <w:rFonts w:ascii="Arial" w:eastAsia="Calibri" w:hAnsi="Arial" w:cs="Arial"/>
                <w:sz w:val="18"/>
                <w:szCs w:val="18"/>
                <w:lang w:val="it-IT"/>
              </w:rPr>
              <w:t>NIP. 19571215 198612 1 002</w:t>
            </w:r>
          </w:p>
        </w:tc>
        <w:tc>
          <w:tcPr>
            <w:tcW w:w="120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IV/d</w:t>
            </w:r>
          </w:p>
        </w:tc>
        <w:tc>
          <w:tcPr>
            <w:tcW w:w="14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Hakim Tinggi</w:t>
            </w:r>
          </w:p>
        </w:tc>
        <w:tc>
          <w:tcPr>
            <w:tcW w:w="2672"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lang w:val="it-IT"/>
              </w:rPr>
              <w:t>105/KMA/SK/</w:t>
            </w:r>
            <w:r w:rsidRPr="00F554E8">
              <w:rPr>
                <w:rFonts w:ascii="Arial" w:hAnsi="Arial" w:cs="Arial"/>
                <w:sz w:val="18"/>
                <w:szCs w:val="18"/>
              </w:rPr>
              <w:t>V</w:t>
            </w:r>
            <w:r w:rsidRPr="00F554E8">
              <w:rPr>
                <w:rFonts w:ascii="Arial" w:hAnsi="Arial" w:cs="Arial"/>
                <w:sz w:val="18"/>
                <w:szCs w:val="18"/>
                <w:lang w:val="it-IT"/>
              </w:rPr>
              <w:t>/201</w:t>
            </w:r>
            <w:r w:rsidRPr="00F554E8">
              <w:rPr>
                <w:rFonts w:ascii="Arial" w:hAnsi="Arial" w:cs="Arial"/>
                <w:sz w:val="18"/>
                <w:szCs w:val="18"/>
              </w:rPr>
              <w:t>7</w:t>
            </w:r>
            <w:r w:rsidRPr="00F554E8">
              <w:rPr>
                <w:rFonts w:ascii="Arial" w:hAnsi="Arial" w:cs="Arial"/>
                <w:sz w:val="18"/>
                <w:szCs w:val="18"/>
              </w:rPr>
              <w:br/>
            </w:r>
            <w:r w:rsidRPr="00F554E8">
              <w:rPr>
                <w:rFonts w:ascii="Arial" w:eastAsia="Calibri" w:hAnsi="Arial" w:cs="Arial"/>
                <w:sz w:val="18"/>
                <w:szCs w:val="18"/>
                <w:lang w:val="it-IT"/>
              </w:rPr>
              <w:t xml:space="preserve"> </w:t>
            </w:r>
            <w:r w:rsidRPr="00F554E8">
              <w:rPr>
                <w:rFonts w:ascii="Arial" w:hAnsi="Arial" w:cs="Arial"/>
                <w:sz w:val="18"/>
                <w:szCs w:val="18"/>
              </w:rPr>
              <w:t>23</w:t>
            </w:r>
            <w:r w:rsidRPr="00F554E8">
              <w:rPr>
                <w:rFonts w:ascii="Arial" w:hAnsi="Arial" w:cs="Arial"/>
                <w:sz w:val="18"/>
                <w:szCs w:val="18"/>
                <w:lang w:val="it-IT"/>
              </w:rPr>
              <w:t xml:space="preserve"> </w:t>
            </w:r>
            <w:r w:rsidRPr="00F554E8">
              <w:rPr>
                <w:rFonts w:ascii="Arial" w:hAnsi="Arial" w:cs="Arial"/>
                <w:sz w:val="18"/>
                <w:szCs w:val="18"/>
              </w:rPr>
              <w:t>Mei</w:t>
            </w:r>
            <w:r w:rsidRPr="00F554E8">
              <w:rPr>
                <w:rFonts w:ascii="Arial" w:hAnsi="Arial" w:cs="Arial"/>
                <w:sz w:val="18"/>
                <w:szCs w:val="18"/>
                <w:lang w:val="it-IT"/>
              </w:rPr>
              <w:t xml:space="preserve"> 2017</w:t>
            </w:r>
          </w:p>
        </w:tc>
        <w:tc>
          <w:tcPr>
            <w:tcW w:w="1498"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19 Juli</w:t>
            </w:r>
            <w:r w:rsidRPr="00F554E8">
              <w:rPr>
                <w:rFonts w:ascii="Arial" w:hAnsi="Arial" w:cs="Arial"/>
                <w:sz w:val="18"/>
                <w:szCs w:val="18"/>
                <w:lang w:val="it-IT"/>
              </w:rPr>
              <w:t xml:space="preserve"> 201</w:t>
            </w:r>
            <w:r w:rsidRPr="00F554E8">
              <w:rPr>
                <w:rFonts w:ascii="Arial" w:hAnsi="Arial" w:cs="Arial"/>
                <w:sz w:val="18"/>
                <w:szCs w:val="18"/>
              </w:rPr>
              <w:t>7</w:t>
            </w:r>
            <w:r w:rsidRPr="00F554E8">
              <w:rPr>
                <w:rFonts w:ascii="Arial" w:hAnsi="Arial" w:cs="Arial"/>
                <w:sz w:val="18"/>
                <w:szCs w:val="18"/>
                <w:lang w:val="it-IT"/>
              </w:rPr>
              <w:t>.</w:t>
            </w:r>
          </w:p>
        </w:tc>
      </w:tr>
      <w:tr w:rsidR="00B560B1" w:rsidRPr="007037AE" w:rsidTr="001055A8">
        <w:trPr>
          <w:trHeight w:val="557"/>
          <w:jc w:val="center"/>
        </w:trPr>
        <w:tc>
          <w:tcPr>
            <w:tcW w:w="453"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4.</w:t>
            </w:r>
          </w:p>
        </w:tc>
        <w:tc>
          <w:tcPr>
            <w:tcW w:w="2350" w:type="dxa"/>
            <w:vAlign w:val="center"/>
          </w:tcPr>
          <w:p w:rsidR="00B560B1" w:rsidRPr="00F554E8" w:rsidRDefault="00B560B1" w:rsidP="00484932">
            <w:pPr>
              <w:tabs>
                <w:tab w:val="left" w:pos="3420"/>
              </w:tabs>
              <w:ind w:left="7"/>
              <w:rPr>
                <w:rFonts w:ascii="Arial" w:hAnsi="Arial" w:cs="Arial"/>
                <w:sz w:val="18"/>
                <w:szCs w:val="18"/>
              </w:rPr>
            </w:pPr>
            <w:r w:rsidRPr="00F554E8">
              <w:rPr>
                <w:rFonts w:ascii="Arial" w:eastAsia="Calibri" w:hAnsi="Arial" w:cs="Arial"/>
                <w:sz w:val="18"/>
                <w:szCs w:val="18"/>
                <w:lang w:val="it-IT"/>
              </w:rPr>
              <w:t>H. MUHAMMAD NUR, SH. MH.</w:t>
            </w:r>
            <w:r w:rsidRPr="00F554E8">
              <w:rPr>
                <w:rFonts w:ascii="Arial" w:eastAsia="Calibri" w:hAnsi="Arial" w:cs="Arial"/>
                <w:sz w:val="18"/>
                <w:szCs w:val="18"/>
              </w:rPr>
              <w:br/>
            </w:r>
            <w:r w:rsidRPr="00F554E8">
              <w:rPr>
                <w:rFonts w:ascii="Arial" w:eastAsia="Calibri" w:hAnsi="Arial" w:cs="Arial"/>
                <w:sz w:val="18"/>
                <w:szCs w:val="18"/>
                <w:lang w:val="it-IT"/>
              </w:rPr>
              <w:t>NIP. 19591229 198612 1 001</w:t>
            </w:r>
          </w:p>
        </w:tc>
        <w:tc>
          <w:tcPr>
            <w:tcW w:w="120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IV/d</w:t>
            </w:r>
          </w:p>
        </w:tc>
        <w:tc>
          <w:tcPr>
            <w:tcW w:w="14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Hakim Tinggi</w:t>
            </w:r>
          </w:p>
        </w:tc>
        <w:tc>
          <w:tcPr>
            <w:tcW w:w="2672"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105</w:t>
            </w:r>
            <w:r w:rsidRPr="00F554E8">
              <w:rPr>
                <w:rFonts w:ascii="Arial" w:hAnsi="Arial" w:cs="Arial"/>
                <w:sz w:val="18"/>
                <w:szCs w:val="18"/>
                <w:lang w:val="it-IT"/>
              </w:rPr>
              <w:t>/KMA/SK/</w:t>
            </w:r>
            <w:r w:rsidRPr="00F554E8">
              <w:rPr>
                <w:rFonts w:ascii="Arial" w:hAnsi="Arial" w:cs="Arial"/>
                <w:sz w:val="18"/>
                <w:szCs w:val="18"/>
              </w:rPr>
              <w:t>V</w:t>
            </w:r>
            <w:r w:rsidRPr="00F554E8">
              <w:rPr>
                <w:rFonts w:ascii="Arial" w:hAnsi="Arial" w:cs="Arial"/>
                <w:sz w:val="18"/>
                <w:szCs w:val="18"/>
                <w:lang w:val="it-IT"/>
              </w:rPr>
              <w:t>/201</w:t>
            </w:r>
            <w:r w:rsidRPr="00F554E8">
              <w:rPr>
                <w:rFonts w:ascii="Arial" w:hAnsi="Arial" w:cs="Arial"/>
                <w:sz w:val="18"/>
                <w:szCs w:val="18"/>
              </w:rPr>
              <w:t>7</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23</w:t>
            </w:r>
            <w:r w:rsidRPr="00F554E8">
              <w:rPr>
                <w:rFonts w:ascii="Arial" w:hAnsi="Arial" w:cs="Arial"/>
                <w:sz w:val="18"/>
                <w:szCs w:val="18"/>
                <w:lang w:val="it-IT"/>
              </w:rPr>
              <w:t xml:space="preserve"> </w:t>
            </w:r>
            <w:r w:rsidRPr="00F554E8">
              <w:rPr>
                <w:rFonts w:ascii="Arial" w:hAnsi="Arial" w:cs="Arial"/>
                <w:sz w:val="18"/>
                <w:szCs w:val="18"/>
              </w:rPr>
              <w:t>Mei</w:t>
            </w:r>
            <w:r w:rsidRPr="00F554E8">
              <w:rPr>
                <w:rFonts w:ascii="Arial" w:hAnsi="Arial" w:cs="Arial"/>
                <w:sz w:val="18"/>
                <w:szCs w:val="18"/>
                <w:lang w:val="it-IT"/>
              </w:rPr>
              <w:t xml:space="preserve"> 2017</w:t>
            </w:r>
          </w:p>
        </w:tc>
        <w:tc>
          <w:tcPr>
            <w:tcW w:w="149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19 Juli</w:t>
            </w:r>
            <w:r w:rsidRPr="00F554E8">
              <w:rPr>
                <w:rFonts w:ascii="Arial" w:hAnsi="Arial" w:cs="Arial"/>
                <w:sz w:val="18"/>
                <w:szCs w:val="18"/>
                <w:lang w:val="it-IT"/>
              </w:rPr>
              <w:t xml:space="preserve"> 201</w:t>
            </w:r>
            <w:r w:rsidRPr="00F554E8">
              <w:rPr>
                <w:rFonts w:ascii="Arial" w:hAnsi="Arial" w:cs="Arial"/>
                <w:sz w:val="18"/>
                <w:szCs w:val="18"/>
              </w:rPr>
              <w:t>7</w:t>
            </w:r>
          </w:p>
        </w:tc>
      </w:tr>
      <w:tr w:rsidR="00B560B1" w:rsidRPr="007037AE" w:rsidTr="001055A8">
        <w:trPr>
          <w:trHeight w:val="565"/>
          <w:jc w:val="center"/>
        </w:trPr>
        <w:tc>
          <w:tcPr>
            <w:tcW w:w="453"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5.</w:t>
            </w:r>
          </w:p>
        </w:tc>
        <w:tc>
          <w:tcPr>
            <w:tcW w:w="2350" w:type="dxa"/>
            <w:vAlign w:val="center"/>
          </w:tcPr>
          <w:p w:rsidR="00B560B1" w:rsidRPr="00F554E8" w:rsidRDefault="00B560B1" w:rsidP="00484932">
            <w:pPr>
              <w:pStyle w:val="ListParagraph"/>
              <w:ind w:left="0"/>
              <w:rPr>
                <w:rFonts w:ascii="Arial" w:hAnsi="Arial" w:cs="Arial"/>
                <w:sz w:val="18"/>
                <w:szCs w:val="18"/>
              </w:rPr>
            </w:pPr>
            <w:r w:rsidRPr="00F554E8">
              <w:rPr>
                <w:rFonts w:ascii="Arial" w:eastAsia="Times New Roman" w:hAnsi="Arial" w:cs="Arial"/>
                <w:sz w:val="18"/>
                <w:szCs w:val="18"/>
              </w:rPr>
              <w:t>CHOIRIL HIDAYAT, SH. MH.</w:t>
            </w:r>
            <w:r w:rsidRPr="00F554E8">
              <w:rPr>
                <w:rFonts w:ascii="Arial" w:eastAsia="Times New Roman" w:hAnsi="Arial" w:cs="Arial"/>
                <w:sz w:val="18"/>
                <w:szCs w:val="18"/>
              </w:rPr>
              <w:br/>
              <w:t xml:space="preserve">NIP. </w:t>
            </w:r>
            <w:r w:rsidRPr="00F554E8">
              <w:rPr>
                <w:rFonts w:ascii="Arial" w:eastAsia="Times New Roman" w:hAnsi="Arial" w:cs="Arial"/>
                <w:color w:val="000000"/>
                <w:sz w:val="18"/>
                <w:szCs w:val="18"/>
              </w:rPr>
              <w:t>19590715 198612 1 001</w:t>
            </w:r>
          </w:p>
        </w:tc>
        <w:tc>
          <w:tcPr>
            <w:tcW w:w="1206"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IV/d</w:t>
            </w:r>
          </w:p>
        </w:tc>
        <w:tc>
          <w:tcPr>
            <w:tcW w:w="14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Hakim Tinggi</w:t>
            </w:r>
          </w:p>
        </w:tc>
        <w:tc>
          <w:tcPr>
            <w:tcW w:w="2672"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105</w:t>
            </w:r>
            <w:r w:rsidRPr="00F554E8">
              <w:rPr>
                <w:rFonts w:ascii="Arial" w:hAnsi="Arial" w:cs="Arial"/>
                <w:sz w:val="18"/>
                <w:szCs w:val="18"/>
                <w:lang w:val="it-IT"/>
              </w:rPr>
              <w:t>/KMA/SK/</w:t>
            </w:r>
            <w:r w:rsidRPr="00F554E8">
              <w:rPr>
                <w:rFonts w:ascii="Arial" w:hAnsi="Arial" w:cs="Arial"/>
                <w:sz w:val="18"/>
                <w:szCs w:val="18"/>
              </w:rPr>
              <w:t>V</w:t>
            </w:r>
            <w:r w:rsidRPr="00F554E8">
              <w:rPr>
                <w:rFonts w:ascii="Arial" w:hAnsi="Arial" w:cs="Arial"/>
                <w:sz w:val="18"/>
                <w:szCs w:val="18"/>
                <w:lang w:val="it-IT"/>
              </w:rPr>
              <w:t>/201</w:t>
            </w:r>
            <w:r w:rsidRPr="00F554E8">
              <w:rPr>
                <w:rFonts w:ascii="Arial" w:hAnsi="Arial" w:cs="Arial"/>
                <w:sz w:val="18"/>
                <w:szCs w:val="18"/>
              </w:rPr>
              <w:t>7</w:t>
            </w:r>
            <w:r w:rsidRPr="00F554E8">
              <w:rPr>
                <w:rFonts w:ascii="Arial" w:hAnsi="Arial" w:cs="Arial"/>
                <w:sz w:val="18"/>
                <w:szCs w:val="18"/>
                <w:lang w:val="it-IT"/>
              </w:rPr>
              <w:t xml:space="preserve"> </w:t>
            </w:r>
            <w:r w:rsidRPr="00F554E8">
              <w:rPr>
                <w:rFonts w:ascii="Arial" w:hAnsi="Arial" w:cs="Arial"/>
                <w:sz w:val="18"/>
                <w:szCs w:val="18"/>
              </w:rPr>
              <w:br/>
              <w:t>23</w:t>
            </w:r>
            <w:r w:rsidRPr="00F554E8">
              <w:rPr>
                <w:rFonts w:ascii="Arial" w:hAnsi="Arial" w:cs="Arial"/>
                <w:sz w:val="18"/>
                <w:szCs w:val="18"/>
                <w:lang w:val="it-IT"/>
              </w:rPr>
              <w:t xml:space="preserve"> </w:t>
            </w:r>
            <w:r w:rsidRPr="00F554E8">
              <w:rPr>
                <w:rFonts w:ascii="Arial" w:hAnsi="Arial" w:cs="Arial"/>
                <w:sz w:val="18"/>
                <w:szCs w:val="18"/>
              </w:rPr>
              <w:t>Mei</w:t>
            </w:r>
            <w:r w:rsidRPr="00F554E8">
              <w:rPr>
                <w:rFonts w:ascii="Arial" w:hAnsi="Arial" w:cs="Arial"/>
                <w:sz w:val="18"/>
                <w:szCs w:val="18"/>
                <w:lang w:val="it-IT"/>
              </w:rPr>
              <w:t xml:space="preserve"> 2017</w:t>
            </w:r>
          </w:p>
        </w:tc>
        <w:tc>
          <w:tcPr>
            <w:tcW w:w="1498" w:type="dxa"/>
            <w:vAlign w:val="center"/>
          </w:tcPr>
          <w:p w:rsidR="00B560B1" w:rsidRPr="00F554E8" w:rsidRDefault="00B560B1" w:rsidP="00484932">
            <w:pPr>
              <w:tabs>
                <w:tab w:val="left" w:pos="567"/>
                <w:tab w:val="left" w:pos="3420"/>
              </w:tabs>
              <w:spacing w:line="360" w:lineRule="auto"/>
              <w:jc w:val="center"/>
              <w:rPr>
                <w:rFonts w:ascii="Arial" w:hAnsi="Arial" w:cs="Arial"/>
                <w:sz w:val="18"/>
                <w:szCs w:val="18"/>
              </w:rPr>
            </w:pPr>
            <w:r w:rsidRPr="00F554E8">
              <w:rPr>
                <w:rFonts w:ascii="Arial" w:hAnsi="Arial" w:cs="Arial"/>
                <w:sz w:val="18"/>
                <w:szCs w:val="18"/>
              </w:rPr>
              <w:t>21 Juli</w:t>
            </w:r>
            <w:r w:rsidRPr="00F554E8">
              <w:rPr>
                <w:rFonts w:ascii="Arial" w:hAnsi="Arial" w:cs="Arial"/>
                <w:sz w:val="18"/>
                <w:szCs w:val="18"/>
                <w:lang w:val="it-IT"/>
              </w:rPr>
              <w:t xml:space="preserve"> 201</w:t>
            </w:r>
            <w:r w:rsidRPr="00F554E8">
              <w:rPr>
                <w:rFonts w:ascii="Arial" w:hAnsi="Arial" w:cs="Arial"/>
                <w:sz w:val="18"/>
                <w:szCs w:val="18"/>
              </w:rPr>
              <w:t>7</w:t>
            </w:r>
            <w:r w:rsidRPr="00F554E8">
              <w:rPr>
                <w:rFonts w:ascii="Arial" w:hAnsi="Arial" w:cs="Arial"/>
                <w:sz w:val="18"/>
                <w:szCs w:val="18"/>
                <w:lang w:val="it-IT"/>
              </w:rPr>
              <w:t>.</w:t>
            </w:r>
          </w:p>
        </w:tc>
      </w:tr>
      <w:tr w:rsidR="00B560B1" w:rsidRPr="007037AE" w:rsidTr="001055A8">
        <w:trPr>
          <w:trHeight w:val="533"/>
          <w:jc w:val="center"/>
        </w:trPr>
        <w:tc>
          <w:tcPr>
            <w:tcW w:w="453"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6.</w:t>
            </w:r>
          </w:p>
        </w:tc>
        <w:tc>
          <w:tcPr>
            <w:tcW w:w="2350" w:type="dxa"/>
            <w:vAlign w:val="center"/>
          </w:tcPr>
          <w:p w:rsidR="00B560B1" w:rsidRPr="00F554E8" w:rsidRDefault="00B560B1" w:rsidP="00484932">
            <w:pPr>
              <w:pStyle w:val="ListParagraph"/>
              <w:ind w:left="0"/>
              <w:rPr>
                <w:rFonts w:ascii="Arial" w:hAnsi="Arial" w:cs="Arial"/>
                <w:sz w:val="18"/>
                <w:szCs w:val="18"/>
              </w:rPr>
            </w:pPr>
            <w:r w:rsidRPr="00F554E8">
              <w:rPr>
                <w:rFonts w:ascii="Arial" w:eastAsia="Times New Roman" w:hAnsi="Arial" w:cs="Arial"/>
                <w:sz w:val="18"/>
                <w:szCs w:val="18"/>
              </w:rPr>
              <w:t>SIGIT SUTANTO, SH. MH.</w:t>
            </w:r>
            <w:r w:rsidRPr="00F554E8">
              <w:rPr>
                <w:rFonts w:ascii="Arial" w:eastAsia="Times New Roman" w:hAnsi="Arial" w:cs="Arial"/>
                <w:sz w:val="18"/>
                <w:szCs w:val="18"/>
              </w:rPr>
              <w:br/>
              <w:t xml:space="preserve">NIP. </w:t>
            </w:r>
            <w:r w:rsidRPr="00F554E8">
              <w:rPr>
                <w:rFonts w:ascii="Arial" w:eastAsia="Times New Roman" w:hAnsi="Arial" w:cs="Arial"/>
                <w:color w:val="000000"/>
                <w:sz w:val="18"/>
                <w:szCs w:val="18"/>
              </w:rPr>
              <w:t>19610211 198603 1 004</w:t>
            </w:r>
          </w:p>
        </w:tc>
        <w:tc>
          <w:tcPr>
            <w:tcW w:w="1206" w:type="dxa"/>
            <w:vAlign w:val="center"/>
          </w:tcPr>
          <w:p w:rsidR="00B560B1" w:rsidRPr="00F554E8" w:rsidRDefault="00B560B1"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IV/d</w:t>
            </w:r>
          </w:p>
        </w:tc>
        <w:tc>
          <w:tcPr>
            <w:tcW w:w="14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Hakim Tinggi</w:t>
            </w:r>
          </w:p>
        </w:tc>
        <w:tc>
          <w:tcPr>
            <w:tcW w:w="2672"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188</w:t>
            </w:r>
            <w:r w:rsidRPr="00F554E8">
              <w:rPr>
                <w:rFonts w:ascii="Arial" w:hAnsi="Arial" w:cs="Arial"/>
                <w:sz w:val="18"/>
                <w:szCs w:val="18"/>
                <w:lang w:val="it-IT"/>
              </w:rPr>
              <w:t>/KMA/SK/</w:t>
            </w:r>
            <w:r w:rsidRPr="00F554E8">
              <w:rPr>
                <w:rFonts w:ascii="Arial" w:hAnsi="Arial" w:cs="Arial"/>
                <w:sz w:val="18"/>
                <w:szCs w:val="18"/>
              </w:rPr>
              <w:t>X</w:t>
            </w:r>
            <w:r w:rsidRPr="00F554E8">
              <w:rPr>
                <w:rFonts w:ascii="Arial" w:hAnsi="Arial" w:cs="Arial"/>
                <w:sz w:val="18"/>
                <w:szCs w:val="18"/>
                <w:lang w:val="it-IT"/>
              </w:rPr>
              <w:t>/201</w:t>
            </w:r>
            <w:r w:rsidRPr="00F554E8">
              <w:rPr>
                <w:rFonts w:ascii="Arial" w:hAnsi="Arial" w:cs="Arial"/>
                <w:sz w:val="18"/>
                <w:szCs w:val="18"/>
              </w:rPr>
              <w:t>7</w:t>
            </w:r>
            <w:r w:rsidRPr="00F554E8">
              <w:rPr>
                <w:rFonts w:ascii="Arial" w:hAnsi="Arial" w:cs="Arial"/>
                <w:sz w:val="18"/>
                <w:szCs w:val="18"/>
                <w:lang w:val="it-IT"/>
              </w:rPr>
              <w:t xml:space="preserve"> </w:t>
            </w:r>
            <w:r w:rsidRPr="00F554E8">
              <w:rPr>
                <w:rFonts w:ascii="Arial" w:hAnsi="Arial" w:cs="Arial"/>
                <w:sz w:val="18"/>
                <w:szCs w:val="18"/>
              </w:rPr>
              <w:br/>
              <w:t>23 Oktober</w:t>
            </w:r>
            <w:r w:rsidRPr="00F554E8">
              <w:rPr>
                <w:rFonts w:ascii="Arial" w:hAnsi="Arial" w:cs="Arial"/>
                <w:sz w:val="18"/>
                <w:szCs w:val="18"/>
                <w:lang w:val="it-IT"/>
              </w:rPr>
              <w:t xml:space="preserve"> 201</w:t>
            </w:r>
            <w:r w:rsidRPr="00F554E8">
              <w:rPr>
                <w:rFonts w:ascii="Arial" w:hAnsi="Arial" w:cs="Arial"/>
                <w:sz w:val="18"/>
                <w:szCs w:val="18"/>
              </w:rPr>
              <w:t>7</w:t>
            </w:r>
          </w:p>
        </w:tc>
        <w:tc>
          <w:tcPr>
            <w:tcW w:w="149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29 Desember</w:t>
            </w:r>
            <w:r w:rsidRPr="00F554E8">
              <w:rPr>
                <w:rFonts w:ascii="Arial" w:hAnsi="Arial" w:cs="Arial"/>
                <w:sz w:val="18"/>
                <w:szCs w:val="18"/>
                <w:lang w:val="it-IT"/>
              </w:rPr>
              <w:t xml:space="preserve"> 201</w:t>
            </w:r>
            <w:r w:rsidRPr="00F554E8">
              <w:rPr>
                <w:rFonts w:ascii="Arial" w:hAnsi="Arial" w:cs="Arial"/>
                <w:sz w:val="18"/>
                <w:szCs w:val="18"/>
              </w:rPr>
              <w:t>7</w:t>
            </w:r>
          </w:p>
        </w:tc>
      </w:tr>
      <w:tr w:rsidR="00B560B1" w:rsidRPr="007037AE" w:rsidTr="001055A8">
        <w:trPr>
          <w:trHeight w:val="554"/>
          <w:jc w:val="center"/>
        </w:trPr>
        <w:tc>
          <w:tcPr>
            <w:tcW w:w="453" w:type="dxa"/>
            <w:vAlign w:val="center"/>
          </w:tcPr>
          <w:p w:rsidR="00B560B1" w:rsidRPr="00901F15" w:rsidRDefault="00B560B1" w:rsidP="00484932">
            <w:pPr>
              <w:pStyle w:val="ListParagraph"/>
              <w:ind w:left="0"/>
              <w:jc w:val="center"/>
              <w:rPr>
                <w:rFonts w:ascii="Arial" w:hAnsi="Arial" w:cs="Arial"/>
                <w:sz w:val="18"/>
                <w:szCs w:val="18"/>
              </w:rPr>
            </w:pPr>
            <w:r w:rsidRPr="00901F15">
              <w:rPr>
                <w:rFonts w:ascii="Arial" w:hAnsi="Arial" w:cs="Arial"/>
                <w:sz w:val="18"/>
                <w:szCs w:val="18"/>
              </w:rPr>
              <w:t>7.</w:t>
            </w:r>
          </w:p>
        </w:tc>
        <w:tc>
          <w:tcPr>
            <w:tcW w:w="2350" w:type="dxa"/>
            <w:vAlign w:val="center"/>
          </w:tcPr>
          <w:p w:rsidR="00B560B1" w:rsidRPr="00901F15" w:rsidRDefault="00B560B1" w:rsidP="00484932">
            <w:pPr>
              <w:rPr>
                <w:rFonts w:ascii="Arial" w:hAnsi="Arial" w:cs="Arial"/>
                <w:sz w:val="18"/>
                <w:szCs w:val="18"/>
              </w:rPr>
            </w:pPr>
            <w:r w:rsidRPr="00901F15">
              <w:rPr>
                <w:rFonts w:ascii="Arial" w:eastAsia="Calibri" w:hAnsi="Arial" w:cs="Arial"/>
                <w:sz w:val="18"/>
                <w:szCs w:val="18"/>
              </w:rPr>
              <w:t>ASNAHWATI, SH. MH.</w:t>
            </w:r>
            <w:r w:rsidRPr="00901F15">
              <w:rPr>
                <w:rFonts w:ascii="Arial" w:eastAsia="Calibri" w:hAnsi="Arial" w:cs="Arial"/>
                <w:sz w:val="18"/>
                <w:szCs w:val="18"/>
              </w:rPr>
              <w:br/>
            </w:r>
            <w:r w:rsidRPr="00901F15">
              <w:rPr>
                <w:rFonts w:ascii="Arial" w:eastAsia="Calibri" w:hAnsi="Arial" w:cs="Arial"/>
                <w:sz w:val="18"/>
                <w:szCs w:val="18"/>
                <w:lang w:val="it-IT"/>
              </w:rPr>
              <w:t>NIP. 19580416 198503 2 002</w:t>
            </w:r>
          </w:p>
        </w:tc>
        <w:tc>
          <w:tcPr>
            <w:tcW w:w="1206" w:type="dxa"/>
            <w:vAlign w:val="center"/>
          </w:tcPr>
          <w:p w:rsidR="00B560B1" w:rsidRPr="00901F15" w:rsidRDefault="00B560B1" w:rsidP="00484932">
            <w:pPr>
              <w:pStyle w:val="ListParagraph"/>
              <w:ind w:left="0"/>
              <w:jc w:val="center"/>
              <w:rPr>
                <w:rFonts w:ascii="Arial" w:hAnsi="Arial" w:cs="Arial"/>
                <w:sz w:val="18"/>
                <w:szCs w:val="18"/>
              </w:rPr>
            </w:pPr>
            <w:r w:rsidRPr="00901F15">
              <w:rPr>
                <w:rFonts w:ascii="Arial" w:hAnsi="Arial" w:cs="Arial"/>
                <w:sz w:val="18"/>
                <w:szCs w:val="18"/>
              </w:rPr>
              <w:t>IV/e</w:t>
            </w:r>
          </w:p>
        </w:tc>
        <w:tc>
          <w:tcPr>
            <w:tcW w:w="1484" w:type="dxa"/>
            <w:vAlign w:val="center"/>
          </w:tcPr>
          <w:p w:rsidR="00B560B1" w:rsidRPr="00901F15" w:rsidRDefault="00442A8D" w:rsidP="00484932">
            <w:pPr>
              <w:pStyle w:val="ListParagraph"/>
              <w:ind w:left="0"/>
              <w:jc w:val="center"/>
              <w:rPr>
                <w:rFonts w:ascii="Arial" w:hAnsi="Arial" w:cs="Arial"/>
                <w:sz w:val="18"/>
                <w:szCs w:val="18"/>
              </w:rPr>
            </w:pPr>
            <w:r w:rsidRPr="00901F15">
              <w:rPr>
                <w:rFonts w:ascii="Arial" w:hAnsi="Arial" w:cs="Arial"/>
                <w:sz w:val="18"/>
                <w:szCs w:val="18"/>
              </w:rPr>
              <w:t>Wakil Ke</w:t>
            </w:r>
            <w:r w:rsidR="00B560B1" w:rsidRPr="00901F15">
              <w:rPr>
                <w:rFonts w:ascii="Arial" w:hAnsi="Arial" w:cs="Arial"/>
                <w:sz w:val="18"/>
                <w:szCs w:val="18"/>
              </w:rPr>
              <w:t>tua</w:t>
            </w:r>
          </w:p>
        </w:tc>
        <w:tc>
          <w:tcPr>
            <w:tcW w:w="2672" w:type="dxa"/>
            <w:vAlign w:val="center"/>
          </w:tcPr>
          <w:p w:rsidR="00B560B1" w:rsidRPr="00901F15" w:rsidRDefault="00B560B1" w:rsidP="00484932">
            <w:pPr>
              <w:pStyle w:val="ListParagraph"/>
              <w:ind w:left="0"/>
              <w:jc w:val="center"/>
              <w:rPr>
                <w:rFonts w:ascii="Arial" w:hAnsi="Arial" w:cs="Arial"/>
                <w:sz w:val="18"/>
                <w:szCs w:val="18"/>
              </w:rPr>
            </w:pPr>
            <w:r w:rsidRPr="00901F15">
              <w:rPr>
                <w:rFonts w:ascii="Arial" w:hAnsi="Arial" w:cs="Arial"/>
                <w:sz w:val="18"/>
                <w:szCs w:val="18"/>
                <w:lang w:val="it-IT"/>
              </w:rPr>
              <w:t>117/KMA/SK/V</w:t>
            </w:r>
            <w:r w:rsidRPr="00901F15">
              <w:rPr>
                <w:rFonts w:ascii="Arial" w:hAnsi="Arial" w:cs="Arial"/>
                <w:sz w:val="18"/>
                <w:szCs w:val="18"/>
              </w:rPr>
              <w:t>I</w:t>
            </w:r>
            <w:r w:rsidRPr="00901F15">
              <w:rPr>
                <w:rFonts w:ascii="Arial" w:hAnsi="Arial" w:cs="Arial"/>
                <w:sz w:val="18"/>
                <w:szCs w:val="18"/>
                <w:lang w:val="it-IT"/>
              </w:rPr>
              <w:t>/201</w:t>
            </w:r>
            <w:r w:rsidRPr="00901F15">
              <w:rPr>
                <w:rFonts w:ascii="Arial" w:hAnsi="Arial" w:cs="Arial"/>
                <w:sz w:val="18"/>
                <w:szCs w:val="18"/>
              </w:rPr>
              <w:t>7</w:t>
            </w:r>
            <w:r w:rsidRPr="00901F15">
              <w:rPr>
                <w:rFonts w:ascii="Arial" w:hAnsi="Arial" w:cs="Arial"/>
                <w:sz w:val="18"/>
                <w:szCs w:val="18"/>
              </w:rPr>
              <w:br/>
              <w:t>1</w:t>
            </w:r>
            <w:r w:rsidRPr="00901F15">
              <w:rPr>
                <w:rFonts w:ascii="Arial" w:hAnsi="Arial" w:cs="Arial"/>
                <w:sz w:val="18"/>
                <w:szCs w:val="18"/>
                <w:lang w:val="it-IT"/>
              </w:rPr>
              <w:t xml:space="preserve">9 </w:t>
            </w:r>
            <w:r w:rsidRPr="00901F15">
              <w:rPr>
                <w:rFonts w:ascii="Arial" w:hAnsi="Arial" w:cs="Arial"/>
                <w:sz w:val="18"/>
                <w:szCs w:val="18"/>
              </w:rPr>
              <w:t>Juni</w:t>
            </w:r>
            <w:r w:rsidRPr="00901F15">
              <w:rPr>
                <w:rFonts w:ascii="Arial" w:hAnsi="Arial" w:cs="Arial"/>
                <w:sz w:val="18"/>
                <w:szCs w:val="18"/>
                <w:lang w:val="it-IT"/>
              </w:rPr>
              <w:t xml:space="preserve"> 201</w:t>
            </w:r>
            <w:r w:rsidRPr="00901F15">
              <w:rPr>
                <w:rFonts w:ascii="Arial" w:hAnsi="Arial" w:cs="Arial"/>
                <w:sz w:val="18"/>
                <w:szCs w:val="18"/>
              </w:rPr>
              <w:t>7</w:t>
            </w:r>
          </w:p>
        </w:tc>
        <w:tc>
          <w:tcPr>
            <w:tcW w:w="1498" w:type="dxa"/>
            <w:vAlign w:val="center"/>
          </w:tcPr>
          <w:p w:rsidR="00B560B1" w:rsidRPr="00901F15" w:rsidRDefault="00B560B1" w:rsidP="00484932">
            <w:pPr>
              <w:pStyle w:val="ListParagraph"/>
              <w:ind w:left="0"/>
              <w:jc w:val="center"/>
              <w:rPr>
                <w:rFonts w:ascii="Arial" w:hAnsi="Arial" w:cs="Arial"/>
                <w:sz w:val="18"/>
                <w:szCs w:val="18"/>
              </w:rPr>
            </w:pPr>
            <w:r w:rsidRPr="00901F15">
              <w:rPr>
                <w:rFonts w:ascii="Arial" w:hAnsi="Arial" w:cs="Arial"/>
                <w:sz w:val="18"/>
                <w:szCs w:val="18"/>
                <w:lang w:val="it-IT"/>
              </w:rPr>
              <w:t xml:space="preserve">22 </w:t>
            </w:r>
            <w:r w:rsidRPr="00901F15">
              <w:rPr>
                <w:rFonts w:ascii="Arial" w:hAnsi="Arial" w:cs="Arial"/>
                <w:sz w:val="18"/>
                <w:szCs w:val="18"/>
              </w:rPr>
              <w:t xml:space="preserve">September </w:t>
            </w:r>
            <w:r w:rsidRPr="00901F15">
              <w:rPr>
                <w:rFonts w:ascii="Arial" w:hAnsi="Arial" w:cs="Arial"/>
                <w:sz w:val="18"/>
                <w:szCs w:val="18"/>
                <w:lang w:val="it-IT"/>
              </w:rPr>
              <w:t>201</w:t>
            </w:r>
            <w:r w:rsidRPr="00901F15">
              <w:rPr>
                <w:rFonts w:ascii="Arial" w:hAnsi="Arial" w:cs="Arial"/>
                <w:sz w:val="18"/>
                <w:szCs w:val="18"/>
              </w:rPr>
              <w:t>7</w:t>
            </w:r>
          </w:p>
        </w:tc>
      </w:tr>
      <w:tr w:rsidR="00B560B1" w:rsidRPr="007037AE" w:rsidTr="001055A8">
        <w:trPr>
          <w:trHeight w:val="554"/>
          <w:jc w:val="center"/>
        </w:trPr>
        <w:tc>
          <w:tcPr>
            <w:tcW w:w="453" w:type="dxa"/>
            <w:vAlign w:val="center"/>
          </w:tcPr>
          <w:p w:rsidR="00B560B1" w:rsidRPr="00901F15" w:rsidRDefault="00B560B1" w:rsidP="00484932">
            <w:pPr>
              <w:pStyle w:val="ListParagraph"/>
              <w:ind w:left="0"/>
              <w:jc w:val="center"/>
              <w:rPr>
                <w:rFonts w:ascii="Arial" w:hAnsi="Arial" w:cs="Arial"/>
                <w:sz w:val="16"/>
                <w:szCs w:val="16"/>
              </w:rPr>
            </w:pPr>
            <w:r w:rsidRPr="00901F15">
              <w:rPr>
                <w:rFonts w:ascii="Arial" w:hAnsi="Arial" w:cs="Arial"/>
                <w:sz w:val="16"/>
                <w:szCs w:val="16"/>
              </w:rPr>
              <w:t>8.</w:t>
            </w:r>
          </w:p>
        </w:tc>
        <w:tc>
          <w:tcPr>
            <w:tcW w:w="2350" w:type="dxa"/>
            <w:vAlign w:val="center"/>
          </w:tcPr>
          <w:p w:rsidR="00B560B1" w:rsidRPr="00901F15" w:rsidRDefault="00B560B1" w:rsidP="00484932">
            <w:pPr>
              <w:tabs>
                <w:tab w:val="left" w:pos="3420"/>
              </w:tabs>
              <w:ind w:left="7"/>
              <w:rPr>
                <w:rFonts w:ascii="Arial" w:hAnsi="Arial" w:cs="Arial"/>
                <w:sz w:val="16"/>
                <w:szCs w:val="16"/>
              </w:rPr>
            </w:pPr>
            <w:r w:rsidRPr="00901F15">
              <w:rPr>
                <w:rFonts w:ascii="Arial" w:eastAsia="Calibri" w:hAnsi="Arial" w:cs="Arial"/>
                <w:sz w:val="16"/>
                <w:szCs w:val="16"/>
              </w:rPr>
              <w:t>MISWARDI, SE</w:t>
            </w:r>
            <w:proofErr w:type="gramStart"/>
            <w:r w:rsidRPr="00901F15">
              <w:rPr>
                <w:rFonts w:ascii="Arial" w:eastAsia="Calibri" w:hAnsi="Arial" w:cs="Arial"/>
                <w:sz w:val="16"/>
                <w:szCs w:val="16"/>
              </w:rPr>
              <w:t>.</w:t>
            </w:r>
            <w:proofErr w:type="gramEnd"/>
            <w:r w:rsidRPr="00901F15">
              <w:rPr>
                <w:rFonts w:ascii="Arial" w:eastAsia="Calibri" w:hAnsi="Arial" w:cs="Arial"/>
                <w:sz w:val="16"/>
                <w:szCs w:val="16"/>
              </w:rPr>
              <w:br/>
            </w:r>
            <w:r w:rsidRPr="00901F15">
              <w:rPr>
                <w:rFonts w:ascii="Arial" w:eastAsia="Calibri" w:hAnsi="Arial" w:cs="Arial"/>
                <w:sz w:val="16"/>
                <w:szCs w:val="16"/>
                <w:lang w:val="it-IT"/>
              </w:rPr>
              <w:t xml:space="preserve">NIP. </w:t>
            </w:r>
            <w:r w:rsidRPr="00901F15">
              <w:rPr>
                <w:rFonts w:ascii="Arial" w:eastAsia="Calibri" w:hAnsi="Arial" w:cs="Arial"/>
                <w:sz w:val="16"/>
                <w:szCs w:val="16"/>
              </w:rPr>
              <w:t>19760321 200604 1 003</w:t>
            </w:r>
          </w:p>
        </w:tc>
        <w:tc>
          <w:tcPr>
            <w:tcW w:w="1206" w:type="dxa"/>
            <w:vAlign w:val="center"/>
          </w:tcPr>
          <w:p w:rsidR="00B560B1" w:rsidRPr="00901F15" w:rsidRDefault="00B560B1" w:rsidP="00484932">
            <w:pPr>
              <w:pStyle w:val="ListParagraph"/>
              <w:ind w:left="0"/>
              <w:jc w:val="center"/>
              <w:rPr>
                <w:rFonts w:ascii="Arial" w:hAnsi="Arial" w:cs="Arial"/>
                <w:sz w:val="16"/>
                <w:szCs w:val="16"/>
              </w:rPr>
            </w:pPr>
            <w:r w:rsidRPr="00901F15">
              <w:rPr>
                <w:rFonts w:ascii="Arial" w:hAnsi="Arial" w:cs="Arial"/>
                <w:sz w:val="16"/>
                <w:szCs w:val="16"/>
              </w:rPr>
              <w:t>III/c</w:t>
            </w:r>
          </w:p>
        </w:tc>
        <w:tc>
          <w:tcPr>
            <w:tcW w:w="1484" w:type="dxa"/>
            <w:vAlign w:val="center"/>
          </w:tcPr>
          <w:p w:rsidR="00B560B1" w:rsidRPr="00901F15" w:rsidRDefault="00B560B1" w:rsidP="00484932">
            <w:pPr>
              <w:pStyle w:val="ListParagraph"/>
              <w:ind w:left="0"/>
              <w:jc w:val="center"/>
              <w:rPr>
                <w:rFonts w:ascii="Arial" w:hAnsi="Arial" w:cs="Arial"/>
                <w:sz w:val="16"/>
                <w:szCs w:val="16"/>
              </w:rPr>
            </w:pPr>
            <w:r w:rsidRPr="00901F15">
              <w:rPr>
                <w:rFonts w:ascii="Arial" w:hAnsi="Arial" w:cs="Arial"/>
                <w:sz w:val="16"/>
                <w:szCs w:val="16"/>
              </w:rPr>
              <w:t>Kepala Sub Bagian Perencanaan, Pelaporan dan TI</w:t>
            </w:r>
          </w:p>
        </w:tc>
        <w:tc>
          <w:tcPr>
            <w:tcW w:w="2672" w:type="dxa"/>
            <w:vAlign w:val="center"/>
          </w:tcPr>
          <w:p w:rsidR="00B560B1" w:rsidRPr="00901F15" w:rsidRDefault="00B560B1" w:rsidP="00484932">
            <w:pPr>
              <w:pStyle w:val="ListParagraph"/>
              <w:ind w:left="0"/>
              <w:jc w:val="center"/>
              <w:rPr>
                <w:rFonts w:ascii="Arial" w:hAnsi="Arial" w:cs="Arial"/>
                <w:sz w:val="16"/>
                <w:szCs w:val="16"/>
              </w:rPr>
            </w:pPr>
            <w:r w:rsidRPr="00901F15">
              <w:rPr>
                <w:rFonts w:ascii="Arial" w:hAnsi="Arial" w:cs="Arial"/>
                <w:sz w:val="16"/>
                <w:szCs w:val="16"/>
              </w:rPr>
              <w:t>164/SEK/KP.1/SK/9/2017</w:t>
            </w:r>
          </w:p>
          <w:p w:rsidR="00B560B1" w:rsidRPr="00901F15" w:rsidRDefault="00B560B1" w:rsidP="00484932">
            <w:pPr>
              <w:pStyle w:val="ListParagraph"/>
              <w:ind w:left="0"/>
              <w:jc w:val="center"/>
              <w:rPr>
                <w:rFonts w:ascii="Arial" w:hAnsi="Arial" w:cs="Arial"/>
                <w:sz w:val="16"/>
                <w:szCs w:val="16"/>
              </w:rPr>
            </w:pPr>
            <w:r w:rsidRPr="00901F15">
              <w:rPr>
                <w:rFonts w:ascii="Arial" w:hAnsi="Arial" w:cs="Arial"/>
                <w:sz w:val="16"/>
                <w:szCs w:val="16"/>
              </w:rPr>
              <w:t>27 September 2017</w:t>
            </w:r>
          </w:p>
        </w:tc>
        <w:tc>
          <w:tcPr>
            <w:tcW w:w="1498" w:type="dxa"/>
            <w:vAlign w:val="center"/>
          </w:tcPr>
          <w:p w:rsidR="00B560B1" w:rsidRPr="00901F15" w:rsidRDefault="00B560B1" w:rsidP="00484932">
            <w:pPr>
              <w:pStyle w:val="ListParagraph"/>
              <w:ind w:left="0"/>
              <w:jc w:val="center"/>
              <w:rPr>
                <w:rFonts w:ascii="Arial" w:hAnsi="Arial" w:cs="Arial"/>
                <w:sz w:val="16"/>
                <w:szCs w:val="16"/>
              </w:rPr>
            </w:pPr>
            <w:r w:rsidRPr="00901F15">
              <w:rPr>
                <w:rFonts w:ascii="Arial" w:hAnsi="Arial" w:cs="Arial"/>
                <w:sz w:val="16"/>
                <w:szCs w:val="16"/>
              </w:rPr>
              <w:t>13 November 2017</w:t>
            </w:r>
          </w:p>
        </w:tc>
      </w:tr>
    </w:tbl>
    <w:p w:rsidR="00B560B1" w:rsidRPr="001055A8" w:rsidRDefault="00B560B1" w:rsidP="00B560B1">
      <w:pPr>
        <w:spacing w:after="0" w:line="480" w:lineRule="auto"/>
        <w:jc w:val="both"/>
        <w:rPr>
          <w:rFonts w:ascii="Arial" w:hAnsi="Arial" w:cs="Arial"/>
          <w:b/>
          <w:color w:val="943634" w:themeColor="accent2" w:themeShade="BF"/>
        </w:rPr>
      </w:pPr>
      <w:r w:rsidRPr="001055A8">
        <w:rPr>
          <w:rFonts w:ascii="Arial" w:hAnsi="Arial" w:cs="Arial"/>
          <w:b/>
          <w:color w:val="943634" w:themeColor="accent2" w:themeShade="BF"/>
        </w:rPr>
        <w:lastRenderedPageBreak/>
        <w:t>A.3. Pensiun</w:t>
      </w:r>
    </w:p>
    <w:p w:rsidR="00B560B1" w:rsidRPr="001055A8" w:rsidRDefault="00B560B1" w:rsidP="001055A8">
      <w:pPr>
        <w:spacing w:after="0" w:line="360" w:lineRule="auto"/>
        <w:jc w:val="both"/>
        <w:rPr>
          <w:rFonts w:ascii="Arial" w:hAnsi="Arial" w:cs="Arial"/>
        </w:rPr>
      </w:pPr>
      <w:r w:rsidRPr="001055A8">
        <w:rPr>
          <w:rFonts w:ascii="Arial" w:hAnsi="Arial" w:cs="Arial"/>
        </w:rPr>
        <w:t>Jumlah personil Hakim dan Pegawai yang telah menjalani masa pesiun pada Pengadilan Tinggi/Tipikor Banda Aceh periode tahun 201</w:t>
      </w:r>
      <w:r w:rsidR="009129C6">
        <w:rPr>
          <w:rFonts w:ascii="Arial" w:hAnsi="Arial" w:cs="Arial"/>
          <w:lang w:val="id-ID"/>
        </w:rPr>
        <w:t>7</w:t>
      </w:r>
      <w:r w:rsidRPr="001055A8">
        <w:rPr>
          <w:rFonts w:ascii="Arial" w:hAnsi="Arial" w:cs="Arial"/>
        </w:rPr>
        <w:t xml:space="preserve"> sebanyak </w:t>
      </w:r>
      <w:r w:rsidR="009129C6" w:rsidRPr="009129C6">
        <w:rPr>
          <w:rFonts w:ascii="Arial" w:hAnsi="Arial" w:cs="Arial"/>
          <w:b/>
          <w:lang w:val="id-ID"/>
        </w:rPr>
        <w:t>7</w:t>
      </w:r>
      <w:r w:rsidRPr="001055A8">
        <w:rPr>
          <w:rFonts w:ascii="Arial" w:hAnsi="Arial" w:cs="Arial"/>
        </w:rPr>
        <w:t xml:space="preserve"> (</w:t>
      </w:r>
      <w:r w:rsidR="009129C6">
        <w:rPr>
          <w:rFonts w:ascii="Arial" w:hAnsi="Arial" w:cs="Arial"/>
          <w:b/>
          <w:lang w:val="id-ID"/>
        </w:rPr>
        <w:t>tujuh</w:t>
      </w:r>
      <w:r w:rsidRPr="001055A8">
        <w:rPr>
          <w:rFonts w:ascii="Arial" w:hAnsi="Arial" w:cs="Arial"/>
        </w:rPr>
        <w:t>) orang, dapat dirinci sebagai berikut :</w:t>
      </w:r>
    </w:p>
    <w:tbl>
      <w:tblPr>
        <w:tblStyle w:val="TableGrid"/>
        <w:tblW w:w="949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000000" w:themeColor="text1"/>
          <w:insideV w:val="single" w:sz="4" w:space="0" w:color="000000" w:themeColor="text1"/>
        </w:tblBorders>
        <w:tblLayout w:type="fixed"/>
        <w:tblLook w:val="04A0" w:firstRow="1" w:lastRow="0" w:firstColumn="1" w:lastColumn="0" w:noHBand="0" w:noVBand="1"/>
      </w:tblPr>
      <w:tblGrid>
        <w:gridCol w:w="539"/>
        <w:gridCol w:w="2722"/>
        <w:gridCol w:w="1047"/>
        <w:gridCol w:w="1276"/>
        <w:gridCol w:w="2528"/>
        <w:gridCol w:w="1384"/>
      </w:tblGrid>
      <w:tr w:rsidR="00B560B1" w:rsidRPr="007037AE" w:rsidTr="00F554E8">
        <w:trPr>
          <w:trHeight w:val="478"/>
        </w:trPr>
        <w:tc>
          <w:tcPr>
            <w:tcW w:w="539"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b/>
                <w:color w:val="FFFFFF" w:themeColor="background1"/>
                <w:sz w:val="16"/>
                <w:szCs w:val="16"/>
              </w:rPr>
            </w:pPr>
            <w:r w:rsidRPr="00F554E8">
              <w:rPr>
                <w:rFonts w:ascii="Arial" w:hAnsi="Arial" w:cs="Arial"/>
                <w:b/>
                <w:color w:val="FFFFFF" w:themeColor="background1"/>
                <w:sz w:val="16"/>
                <w:szCs w:val="16"/>
              </w:rPr>
              <w:t>No.</w:t>
            </w:r>
          </w:p>
        </w:tc>
        <w:tc>
          <w:tcPr>
            <w:tcW w:w="2722"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b/>
                <w:color w:val="FFFFFF" w:themeColor="background1"/>
                <w:sz w:val="16"/>
                <w:szCs w:val="16"/>
              </w:rPr>
            </w:pPr>
            <w:r w:rsidRPr="00F554E8">
              <w:rPr>
                <w:rFonts w:ascii="Arial" w:hAnsi="Arial" w:cs="Arial"/>
                <w:b/>
                <w:color w:val="FFFFFF" w:themeColor="background1"/>
                <w:sz w:val="16"/>
                <w:szCs w:val="16"/>
              </w:rPr>
              <w:t>NAMA/ NIP</w:t>
            </w:r>
          </w:p>
        </w:tc>
        <w:tc>
          <w:tcPr>
            <w:tcW w:w="1047"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b/>
                <w:color w:val="FFFFFF" w:themeColor="background1"/>
                <w:sz w:val="16"/>
                <w:szCs w:val="16"/>
              </w:rPr>
            </w:pPr>
            <w:r w:rsidRPr="00F554E8">
              <w:rPr>
                <w:rFonts w:ascii="Arial" w:hAnsi="Arial" w:cs="Arial"/>
                <w:b/>
                <w:color w:val="FFFFFF" w:themeColor="background1"/>
                <w:sz w:val="16"/>
                <w:szCs w:val="16"/>
              </w:rPr>
              <w:t>PANGKAT</w:t>
            </w:r>
          </w:p>
        </w:tc>
        <w:tc>
          <w:tcPr>
            <w:tcW w:w="1276"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b/>
                <w:color w:val="FFFFFF" w:themeColor="background1"/>
                <w:sz w:val="16"/>
                <w:szCs w:val="16"/>
              </w:rPr>
            </w:pPr>
            <w:r w:rsidRPr="00F554E8">
              <w:rPr>
                <w:rFonts w:ascii="Arial" w:hAnsi="Arial" w:cs="Arial"/>
                <w:b/>
                <w:color w:val="FFFFFF" w:themeColor="background1"/>
                <w:sz w:val="16"/>
                <w:szCs w:val="16"/>
              </w:rPr>
              <w:t>JABATAN</w:t>
            </w:r>
          </w:p>
        </w:tc>
        <w:tc>
          <w:tcPr>
            <w:tcW w:w="2528"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b/>
                <w:color w:val="FFFFFF" w:themeColor="background1"/>
                <w:sz w:val="16"/>
                <w:szCs w:val="16"/>
              </w:rPr>
            </w:pPr>
            <w:r w:rsidRPr="00F554E8">
              <w:rPr>
                <w:rFonts w:ascii="Arial" w:hAnsi="Arial" w:cs="Arial"/>
                <w:b/>
                <w:color w:val="FFFFFF" w:themeColor="background1"/>
                <w:sz w:val="16"/>
                <w:szCs w:val="16"/>
              </w:rPr>
              <w:t>No. SK dan TANGGAL</w:t>
            </w:r>
          </w:p>
        </w:tc>
        <w:tc>
          <w:tcPr>
            <w:tcW w:w="1384"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b/>
                <w:color w:val="FFFFFF" w:themeColor="background1"/>
                <w:sz w:val="16"/>
                <w:szCs w:val="16"/>
              </w:rPr>
            </w:pPr>
            <w:r w:rsidRPr="00F554E8">
              <w:rPr>
                <w:rFonts w:ascii="Arial" w:hAnsi="Arial" w:cs="Arial"/>
                <w:b/>
                <w:color w:val="FFFFFF" w:themeColor="background1"/>
                <w:sz w:val="16"/>
                <w:szCs w:val="16"/>
              </w:rPr>
              <w:t>TMT</w:t>
            </w:r>
          </w:p>
        </w:tc>
      </w:tr>
      <w:tr w:rsidR="00B560B1" w:rsidRPr="007037AE" w:rsidTr="00F554E8">
        <w:tc>
          <w:tcPr>
            <w:tcW w:w="539"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color w:val="FFFFFF" w:themeColor="background1"/>
                <w:sz w:val="16"/>
                <w:szCs w:val="16"/>
              </w:rPr>
            </w:pPr>
            <w:r w:rsidRPr="00F554E8">
              <w:rPr>
                <w:rFonts w:ascii="Arial" w:hAnsi="Arial" w:cs="Arial"/>
                <w:color w:val="FFFFFF" w:themeColor="background1"/>
                <w:sz w:val="16"/>
                <w:szCs w:val="16"/>
              </w:rPr>
              <w:t>1</w:t>
            </w:r>
          </w:p>
        </w:tc>
        <w:tc>
          <w:tcPr>
            <w:tcW w:w="2722"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color w:val="FFFFFF" w:themeColor="background1"/>
                <w:sz w:val="16"/>
                <w:szCs w:val="16"/>
              </w:rPr>
            </w:pPr>
            <w:r w:rsidRPr="00F554E8">
              <w:rPr>
                <w:rFonts w:ascii="Arial" w:hAnsi="Arial" w:cs="Arial"/>
                <w:color w:val="FFFFFF" w:themeColor="background1"/>
                <w:sz w:val="16"/>
                <w:szCs w:val="16"/>
              </w:rPr>
              <w:t>2</w:t>
            </w:r>
          </w:p>
        </w:tc>
        <w:tc>
          <w:tcPr>
            <w:tcW w:w="1047"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color w:val="FFFFFF" w:themeColor="background1"/>
                <w:sz w:val="16"/>
                <w:szCs w:val="16"/>
              </w:rPr>
            </w:pPr>
            <w:r w:rsidRPr="00F554E8">
              <w:rPr>
                <w:rFonts w:ascii="Arial" w:hAnsi="Arial" w:cs="Arial"/>
                <w:color w:val="FFFFFF" w:themeColor="background1"/>
                <w:sz w:val="16"/>
                <w:szCs w:val="16"/>
              </w:rPr>
              <w:t>3</w:t>
            </w:r>
          </w:p>
        </w:tc>
        <w:tc>
          <w:tcPr>
            <w:tcW w:w="1276"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color w:val="FFFFFF" w:themeColor="background1"/>
                <w:sz w:val="16"/>
                <w:szCs w:val="16"/>
              </w:rPr>
            </w:pPr>
            <w:r w:rsidRPr="00F554E8">
              <w:rPr>
                <w:rFonts w:ascii="Arial" w:hAnsi="Arial" w:cs="Arial"/>
                <w:color w:val="FFFFFF" w:themeColor="background1"/>
                <w:sz w:val="16"/>
                <w:szCs w:val="16"/>
              </w:rPr>
              <w:t>4</w:t>
            </w:r>
          </w:p>
        </w:tc>
        <w:tc>
          <w:tcPr>
            <w:tcW w:w="2528"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color w:val="FFFFFF" w:themeColor="background1"/>
                <w:sz w:val="16"/>
                <w:szCs w:val="16"/>
              </w:rPr>
            </w:pPr>
            <w:r w:rsidRPr="00F554E8">
              <w:rPr>
                <w:rFonts w:ascii="Arial" w:hAnsi="Arial" w:cs="Arial"/>
                <w:color w:val="FFFFFF" w:themeColor="background1"/>
                <w:sz w:val="16"/>
                <w:szCs w:val="16"/>
              </w:rPr>
              <w:t>5</w:t>
            </w:r>
          </w:p>
        </w:tc>
        <w:tc>
          <w:tcPr>
            <w:tcW w:w="1384" w:type="dxa"/>
            <w:shd w:val="clear" w:color="auto" w:fill="943634" w:themeFill="accent2" w:themeFillShade="BF"/>
            <w:vAlign w:val="center"/>
          </w:tcPr>
          <w:p w:rsidR="00B560B1" w:rsidRPr="00F554E8" w:rsidRDefault="00B560B1" w:rsidP="00484932">
            <w:pPr>
              <w:pStyle w:val="ListParagraph"/>
              <w:spacing w:line="360" w:lineRule="auto"/>
              <w:ind w:left="0"/>
              <w:jc w:val="center"/>
              <w:rPr>
                <w:rFonts w:ascii="Arial" w:hAnsi="Arial" w:cs="Arial"/>
                <w:color w:val="FFFFFF" w:themeColor="background1"/>
                <w:sz w:val="16"/>
                <w:szCs w:val="16"/>
              </w:rPr>
            </w:pPr>
            <w:r w:rsidRPr="00F554E8">
              <w:rPr>
                <w:rFonts w:ascii="Arial" w:hAnsi="Arial" w:cs="Arial"/>
                <w:color w:val="FFFFFF" w:themeColor="background1"/>
                <w:sz w:val="16"/>
                <w:szCs w:val="16"/>
              </w:rPr>
              <w:t>6</w:t>
            </w:r>
          </w:p>
        </w:tc>
      </w:tr>
      <w:tr w:rsidR="00B560B1" w:rsidRPr="007037AE" w:rsidTr="00F554E8">
        <w:trPr>
          <w:trHeight w:val="591"/>
        </w:trPr>
        <w:tc>
          <w:tcPr>
            <w:tcW w:w="539" w:type="dxa"/>
            <w:vAlign w:val="center"/>
          </w:tcPr>
          <w:p w:rsidR="00B560B1" w:rsidRPr="00F554E8" w:rsidRDefault="001055A8"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1.</w:t>
            </w:r>
          </w:p>
        </w:tc>
        <w:tc>
          <w:tcPr>
            <w:tcW w:w="2722" w:type="dxa"/>
            <w:vAlign w:val="center"/>
          </w:tcPr>
          <w:p w:rsidR="00B560B1" w:rsidRPr="00F554E8" w:rsidRDefault="00B560B1" w:rsidP="00484932">
            <w:pPr>
              <w:ind w:right="22"/>
              <w:rPr>
                <w:rFonts w:ascii="Arial" w:eastAsia="Arial" w:hAnsi="Arial" w:cs="Arial"/>
                <w:sz w:val="18"/>
                <w:szCs w:val="18"/>
              </w:rPr>
            </w:pPr>
            <w:r w:rsidRPr="00F554E8">
              <w:rPr>
                <w:rFonts w:ascii="Arial" w:eastAsia="Arial" w:hAnsi="Arial" w:cs="Arial"/>
                <w:sz w:val="18"/>
                <w:szCs w:val="18"/>
              </w:rPr>
              <w:t>M. ISA. M.</w:t>
            </w:r>
          </w:p>
          <w:p w:rsidR="00B560B1" w:rsidRPr="00F554E8" w:rsidRDefault="00B560B1" w:rsidP="00484932">
            <w:pPr>
              <w:ind w:right="22"/>
              <w:rPr>
                <w:rFonts w:ascii="Arial" w:eastAsia="Arial" w:hAnsi="Arial" w:cs="Arial"/>
                <w:sz w:val="18"/>
                <w:szCs w:val="18"/>
              </w:rPr>
            </w:pPr>
            <w:r w:rsidRPr="00F554E8">
              <w:rPr>
                <w:rFonts w:ascii="Arial" w:eastAsia="Arial" w:hAnsi="Arial" w:cs="Arial"/>
                <w:sz w:val="18"/>
                <w:szCs w:val="18"/>
              </w:rPr>
              <w:t>NIP. 19541231 198002 1 007</w:t>
            </w:r>
          </w:p>
        </w:tc>
        <w:tc>
          <w:tcPr>
            <w:tcW w:w="1047"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III/c</w:t>
            </w:r>
          </w:p>
        </w:tc>
        <w:tc>
          <w:tcPr>
            <w:tcW w:w="127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Panitera Pengganti</w:t>
            </w:r>
          </w:p>
        </w:tc>
        <w:tc>
          <w:tcPr>
            <w:tcW w:w="252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000015/KEP/NV/13001/2016</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02 November 2016</w:t>
            </w:r>
          </w:p>
        </w:tc>
        <w:tc>
          <w:tcPr>
            <w:tcW w:w="13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01 Januari 2017</w:t>
            </w:r>
          </w:p>
        </w:tc>
      </w:tr>
      <w:tr w:rsidR="00B560B1" w:rsidRPr="007037AE" w:rsidTr="00F554E8">
        <w:trPr>
          <w:trHeight w:val="591"/>
        </w:trPr>
        <w:tc>
          <w:tcPr>
            <w:tcW w:w="539" w:type="dxa"/>
            <w:vAlign w:val="center"/>
          </w:tcPr>
          <w:p w:rsidR="00B560B1" w:rsidRPr="00F554E8" w:rsidRDefault="001055A8"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2</w:t>
            </w:r>
            <w:r w:rsidR="00B560B1" w:rsidRPr="00F554E8">
              <w:rPr>
                <w:rFonts w:ascii="Arial" w:hAnsi="Arial" w:cs="Arial"/>
                <w:sz w:val="18"/>
                <w:szCs w:val="18"/>
              </w:rPr>
              <w:t>.</w:t>
            </w:r>
          </w:p>
        </w:tc>
        <w:tc>
          <w:tcPr>
            <w:tcW w:w="2722" w:type="dxa"/>
            <w:vAlign w:val="center"/>
          </w:tcPr>
          <w:p w:rsidR="00B560B1" w:rsidRPr="00F554E8" w:rsidRDefault="00B560B1" w:rsidP="00484932">
            <w:pPr>
              <w:ind w:right="22"/>
              <w:rPr>
                <w:rFonts w:ascii="Arial" w:eastAsia="Arial" w:hAnsi="Arial" w:cs="Arial"/>
                <w:position w:val="-1"/>
                <w:sz w:val="18"/>
                <w:szCs w:val="18"/>
              </w:rPr>
            </w:pPr>
            <w:r w:rsidRPr="00F554E8">
              <w:rPr>
                <w:rFonts w:ascii="Arial" w:eastAsia="Arial" w:hAnsi="Arial" w:cs="Arial"/>
                <w:sz w:val="18"/>
                <w:szCs w:val="18"/>
              </w:rPr>
              <w:t>HASAN BASRI.</w:t>
            </w:r>
            <w:r w:rsidRPr="00F554E8">
              <w:rPr>
                <w:rFonts w:ascii="Arial" w:eastAsia="Arial" w:hAnsi="Arial" w:cs="Arial"/>
                <w:sz w:val="18"/>
                <w:szCs w:val="18"/>
              </w:rPr>
              <w:br/>
              <w:t xml:space="preserve">NIP. </w:t>
            </w:r>
            <w:r w:rsidRPr="00F554E8">
              <w:rPr>
                <w:rFonts w:ascii="Arial" w:eastAsia="Arial" w:hAnsi="Arial" w:cs="Arial"/>
                <w:position w:val="-1"/>
                <w:sz w:val="18"/>
                <w:szCs w:val="18"/>
              </w:rPr>
              <w:t>19590220 198503 1 001</w:t>
            </w:r>
          </w:p>
        </w:tc>
        <w:tc>
          <w:tcPr>
            <w:tcW w:w="1047"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III/b</w:t>
            </w:r>
          </w:p>
        </w:tc>
        <w:tc>
          <w:tcPr>
            <w:tcW w:w="127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Staf Administrasi</w:t>
            </w:r>
          </w:p>
        </w:tc>
        <w:tc>
          <w:tcPr>
            <w:tcW w:w="252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000003/KEP/NV/13001/2017</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17 Februari 2017</w:t>
            </w:r>
          </w:p>
        </w:tc>
        <w:tc>
          <w:tcPr>
            <w:tcW w:w="13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01 Maret 2017</w:t>
            </w:r>
          </w:p>
        </w:tc>
      </w:tr>
      <w:tr w:rsidR="00B560B1" w:rsidRPr="007037AE" w:rsidTr="00F554E8">
        <w:trPr>
          <w:trHeight w:val="557"/>
        </w:trPr>
        <w:tc>
          <w:tcPr>
            <w:tcW w:w="539" w:type="dxa"/>
            <w:vAlign w:val="center"/>
          </w:tcPr>
          <w:p w:rsidR="00B560B1" w:rsidRPr="00F554E8" w:rsidRDefault="001055A8" w:rsidP="00484932">
            <w:pPr>
              <w:pStyle w:val="ListParagraph"/>
              <w:ind w:left="0"/>
              <w:jc w:val="center"/>
              <w:rPr>
                <w:rFonts w:ascii="Arial" w:hAnsi="Arial" w:cs="Arial"/>
                <w:sz w:val="18"/>
                <w:szCs w:val="18"/>
              </w:rPr>
            </w:pPr>
            <w:r w:rsidRPr="00F554E8">
              <w:rPr>
                <w:rFonts w:ascii="Arial" w:hAnsi="Arial" w:cs="Arial"/>
                <w:sz w:val="18"/>
                <w:szCs w:val="18"/>
              </w:rPr>
              <w:t>3</w:t>
            </w:r>
            <w:r w:rsidR="00B560B1" w:rsidRPr="00F554E8">
              <w:rPr>
                <w:rFonts w:ascii="Arial" w:hAnsi="Arial" w:cs="Arial"/>
                <w:sz w:val="18"/>
                <w:szCs w:val="18"/>
              </w:rPr>
              <w:t>.</w:t>
            </w:r>
          </w:p>
        </w:tc>
        <w:tc>
          <w:tcPr>
            <w:tcW w:w="2722" w:type="dxa"/>
            <w:vAlign w:val="center"/>
          </w:tcPr>
          <w:p w:rsidR="00B560B1" w:rsidRPr="00F554E8" w:rsidRDefault="00B560B1" w:rsidP="00484932">
            <w:pPr>
              <w:ind w:left="7" w:right="22"/>
              <w:rPr>
                <w:rFonts w:ascii="Arial" w:eastAsia="Arial" w:hAnsi="Arial" w:cs="Arial"/>
                <w:position w:val="-1"/>
                <w:sz w:val="18"/>
                <w:szCs w:val="18"/>
              </w:rPr>
            </w:pPr>
            <w:r w:rsidRPr="00F554E8">
              <w:rPr>
                <w:rFonts w:ascii="Arial" w:eastAsia="Arial" w:hAnsi="Arial" w:cs="Arial"/>
                <w:sz w:val="18"/>
                <w:szCs w:val="18"/>
              </w:rPr>
              <w:t>SUTARTINI, SH</w:t>
            </w:r>
            <w:r w:rsidRPr="00F554E8">
              <w:rPr>
                <w:rFonts w:ascii="Arial" w:eastAsia="Arial" w:hAnsi="Arial" w:cs="Arial"/>
                <w:sz w:val="18"/>
                <w:szCs w:val="18"/>
              </w:rPr>
              <w:br/>
              <w:t xml:space="preserve">NIP. </w:t>
            </w:r>
            <w:r w:rsidRPr="00F554E8">
              <w:rPr>
                <w:rFonts w:ascii="Arial" w:eastAsia="Arial" w:hAnsi="Arial" w:cs="Arial"/>
                <w:position w:val="-1"/>
                <w:sz w:val="18"/>
                <w:szCs w:val="18"/>
              </w:rPr>
              <w:t>19550212 198003 2 002</w:t>
            </w:r>
          </w:p>
        </w:tc>
        <w:tc>
          <w:tcPr>
            <w:tcW w:w="1047"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IV/a</w:t>
            </w:r>
          </w:p>
        </w:tc>
        <w:tc>
          <w:tcPr>
            <w:tcW w:w="127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Panitera Pengganti</w:t>
            </w:r>
          </w:p>
        </w:tc>
        <w:tc>
          <w:tcPr>
            <w:tcW w:w="252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000002/KEP/NV/13001/2017</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17 Februari 2017</w:t>
            </w:r>
          </w:p>
        </w:tc>
        <w:tc>
          <w:tcPr>
            <w:tcW w:w="13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01 Maret 2017</w:t>
            </w:r>
          </w:p>
        </w:tc>
      </w:tr>
      <w:tr w:rsidR="00B560B1" w:rsidRPr="007037AE" w:rsidTr="00F554E8">
        <w:trPr>
          <w:trHeight w:val="565"/>
        </w:trPr>
        <w:tc>
          <w:tcPr>
            <w:tcW w:w="539" w:type="dxa"/>
            <w:vAlign w:val="center"/>
          </w:tcPr>
          <w:p w:rsidR="00B560B1" w:rsidRPr="00F554E8" w:rsidRDefault="001055A8"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4</w:t>
            </w:r>
            <w:r w:rsidR="00B560B1" w:rsidRPr="00F554E8">
              <w:rPr>
                <w:rFonts w:ascii="Arial" w:hAnsi="Arial" w:cs="Arial"/>
                <w:sz w:val="18"/>
                <w:szCs w:val="18"/>
              </w:rPr>
              <w:t>.</w:t>
            </w:r>
          </w:p>
        </w:tc>
        <w:tc>
          <w:tcPr>
            <w:tcW w:w="2722" w:type="dxa"/>
            <w:vAlign w:val="center"/>
          </w:tcPr>
          <w:p w:rsidR="00B560B1" w:rsidRPr="00F554E8" w:rsidRDefault="00B560B1" w:rsidP="00484932">
            <w:pPr>
              <w:ind w:left="7"/>
              <w:jc w:val="both"/>
              <w:rPr>
                <w:rFonts w:ascii="Arial" w:eastAsia="Calibri" w:hAnsi="Arial" w:cs="Arial"/>
                <w:sz w:val="18"/>
                <w:szCs w:val="18"/>
              </w:rPr>
            </w:pPr>
            <w:r w:rsidRPr="00F554E8">
              <w:rPr>
                <w:rFonts w:ascii="Arial" w:eastAsia="Calibri" w:hAnsi="Arial" w:cs="Arial"/>
                <w:sz w:val="18"/>
                <w:szCs w:val="18"/>
              </w:rPr>
              <w:t>CUT YUNIWATI</w:t>
            </w:r>
          </w:p>
          <w:p w:rsidR="00B560B1" w:rsidRPr="00F554E8" w:rsidRDefault="00B560B1" w:rsidP="00484932">
            <w:pPr>
              <w:ind w:left="7"/>
              <w:jc w:val="both"/>
              <w:rPr>
                <w:rFonts w:ascii="Arial" w:hAnsi="Arial" w:cs="Arial"/>
                <w:sz w:val="18"/>
                <w:szCs w:val="18"/>
              </w:rPr>
            </w:pPr>
            <w:r w:rsidRPr="00F554E8">
              <w:rPr>
                <w:rFonts w:ascii="Arial" w:eastAsia="Arial" w:hAnsi="Arial" w:cs="Arial"/>
                <w:sz w:val="18"/>
                <w:szCs w:val="18"/>
              </w:rPr>
              <w:t xml:space="preserve">NIP. </w:t>
            </w:r>
            <w:r w:rsidRPr="00F554E8">
              <w:rPr>
                <w:rFonts w:ascii="Arial" w:eastAsia="Calibri" w:hAnsi="Arial" w:cs="Arial"/>
                <w:sz w:val="18"/>
                <w:szCs w:val="18"/>
              </w:rPr>
              <w:t>19550603 197812 2 001</w:t>
            </w:r>
          </w:p>
        </w:tc>
        <w:tc>
          <w:tcPr>
            <w:tcW w:w="1047"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III/c</w:t>
            </w:r>
          </w:p>
        </w:tc>
        <w:tc>
          <w:tcPr>
            <w:tcW w:w="127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Panitera Pengganti</w:t>
            </w:r>
          </w:p>
        </w:tc>
        <w:tc>
          <w:tcPr>
            <w:tcW w:w="252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000006/KEP/NV/13001/2017</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02 Mei 2017</w:t>
            </w:r>
          </w:p>
        </w:tc>
        <w:tc>
          <w:tcPr>
            <w:tcW w:w="13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01 Juli 2017</w:t>
            </w:r>
          </w:p>
        </w:tc>
      </w:tr>
      <w:tr w:rsidR="00B560B1" w:rsidRPr="007037AE" w:rsidTr="00F554E8">
        <w:trPr>
          <w:trHeight w:val="565"/>
        </w:trPr>
        <w:tc>
          <w:tcPr>
            <w:tcW w:w="539" w:type="dxa"/>
            <w:vAlign w:val="center"/>
          </w:tcPr>
          <w:p w:rsidR="00B560B1" w:rsidRPr="00F554E8" w:rsidRDefault="001055A8"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5</w:t>
            </w:r>
            <w:r w:rsidR="00B560B1" w:rsidRPr="00F554E8">
              <w:rPr>
                <w:rFonts w:ascii="Arial" w:hAnsi="Arial" w:cs="Arial"/>
                <w:sz w:val="18"/>
                <w:szCs w:val="18"/>
              </w:rPr>
              <w:t>.</w:t>
            </w:r>
          </w:p>
        </w:tc>
        <w:tc>
          <w:tcPr>
            <w:tcW w:w="2722" w:type="dxa"/>
            <w:vAlign w:val="center"/>
          </w:tcPr>
          <w:p w:rsidR="00B560B1" w:rsidRPr="00F554E8" w:rsidRDefault="00B560B1" w:rsidP="00484932">
            <w:pPr>
              <w:ind w:left="7"/>
              <w:jc w:val="both"/>
              <w:rPr>
                <w:rFonts w:ascii="Arial" w:eastAsia="Calibri" w:hAnsi="Arial" w:cs="Arial"/>
                <w:sz w:val="18"/>
                <w:szCs w:val="18"/>
              </w:rPr>
            </w:pPr>
            <w:r w:rsidRPr="00F554E8">
              <w:rPr>
                <w:rFonts w:ascii="Arial" w:eastAsia="Calibri" w:hAnsi="Arial" w:cs="Arial"/>
                <w:sz w:val="18"/>
                <w:szCs w:val="18"/>
              </w:rPr>
              <w:t>MUHAMMAD</w:t>
            </w:r>
            <w:r w:rsidRPr="00F554E8">
              <w:rPr>
                <w:rFonts w:ascii="Arial" w:eastAsia="Calibri" w:hAnsi="Arial" w:cs="Arial"/>
                <w:sz w:val="18"/>
                <w:szCs w:val="18"/>
              </w:rPr>
              <w:br/>
            </w:r>
            <w:r w:rsidRPr="00F554E8">
              <w:rPr>
                <w:rFonts w:ascii="Arial" w:eastAsia="Arial" w:hAnsi="Arial" w:cs="Arial"/>
                <w:sz w:val="18"/>
                <w:szCs w:val="18"/>
              </w:rPr>
              <w:t xml:space="preserve">NIP. </w:t>
            </w:r>
            <w:r w:rsidRPr="00F554E8">
              <w:rPr>
                <w:rFonts w:ascii="Arial" w:eastAsia="Calibri" w:hAnsi="Arial" w:cs="Arial"/>
                <w:sz w:val="18"/>
                <w:szCs w:val="18"/>
              </w:rPr>
              <w:t>19550409 198003 1 002</w:t>
            </w:r>
          </w:p>
        </w:tc>
        <w:tc>
          <w:tcPr>
            <w:tcW w:w="1047"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III/c</w:t>
            </w:r>
          </w:p>
        </w:tc>
        <w:tc>
          <w:tcPr>
            <w:tcW w:w="127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Panitera Pengganti</w:t>
            </w:r>
          </w:p>
        </w:tc>
        <w:tc>
          <w:tcPr>
            <w:tcW w:w="252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000007/KEP/NV/13001/2017</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03 Mei 2017</w:t>
            </w:r>
          </w:p>
        </w:tc>
        <w:tc>
          <w:tcPr>
            <w:tcW w:w="13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01 Mei 2017</w:t>
            </w:r>
          </w:p>
        </w:tc>
      </w:tr>
      <w:tr w:rsidR="00B560B1" w:rsidRPr="007037AE" w:rsidTr="00F554E8">
        <w:trPr>
          <w:trHeight w:val="565"/>
        </w:trPr>
        <w:tc>
          <w:tcPr>
            <w:tcW w:w="539" w:type="dxa"/>
            <w:vAlign w:val="center"/>
          </w:tcPr>
          <w:p w:rsidR="00B560B1" w:rsidRPr="00F554E8" w:rsidRDefault="001055A8" w:rsidP="00484932">
            <w:pPr>
              <w:pStyle w:val="ListParagraph"/>
              <w:spacing w:line="360" w:lineRule="auto"/>
              <w:ind w:left="0"/>
              <w:jc w:val="center"/>
              <w:rPr>
                <w:rFonts w:ascii="Arial" w:hAnsi="Arial" w:cs="Arial"/>
                <w:sz w:val="18"/>
                <w:szCs w:val="18"/>
              </w:rPr>
            </w:pPr>
            <w:r w:rsidRPr="00F554E8">
              <w:rPr>
                <w:rFonts w:ascii="Arial" w:hAnsi="Arial" w:cs="Arial"/>
                <w:sz w:val="18"/>
                <w:szCs w:val="18"/>
              </w:rPr>
              <w:t>6</w:t>
            </w:r>
            <w:r w:rsidR="00B560B1" w:rsidRPr="00F554E8">
              <w:rPr>
                <w:rFonts w:ascii="Arial" w:hAnsi="Arial" w:cs="Arial"/>
                <w:sz w:val="18"/>
                <w:szCs w:val="18"/>
              </w:rPr>
              <w:t>.</w:t>
            </w:r>
          </w:p>
        </w:tc>
        <w:tc>
          <w:tcPr>
            <w:tcW w:w="2722" w:type="dxa"/>
            <w:vAlign w:val="center"/>
          </w:tcPr>
          <w:p w:rsidR="00B560B1" w:rsidRPr="00F554E8" w:rsidRDefault="00F554E8" w:rsidP="00F554E8">
            <w:pPr>
              <w:ind w:left="7"/>
              <w:rPr>
                <w:rFonts w:ascii="Arial" w:eastAsia="Calibri" w:hAnsi="Arial" w:cs="Arial"/>
                <w:sz w:val="18"/>
                <w:szCs w:val="18"/>
              </w:rPr>
            </w:pPr>
            <w:r>
              <w:rPr>
                <w:rFonts w:ascii="Arial" w:eastAsia="Calibri" w:hAnsi="Arial" w:cs="Arial"/>
                <w:sz w:val="18"/>
                <w:szCs w:val="18"/>
              </w:rPr>
              <w:t>Hj. NURLELA KATUN</w:t>
            </w:r>
            <w:proofErr w:type="gramStart"/>
            <w:r>
              <w:rPr>
                <w:rFonts w:ascii="Arial" w:eastAsia="Calibri" w:hAnsi="Arial" w:cs="Arial"/>
                <w:sz w:val="18"/>
                <w:szCs w:val="18"/>
              </w:rPr>
              <w:t>,</w:t>
            </w:r>
            <w:r w:rsidR="00B560B1" w:rsidRPr="00F554E8">
              <w:rPr>
                <w:rFonts w:ascii="Arial" w:eastAsia="Calibri" w:hAnsi="Arial" w:cs="Arial"/>
                <w:sz w:val="18"/>
                <w:szCs w:val="18"/>
              </w:rPr>
              <w:t>SH</w:t>
            </w:r>
            <w:proofErr w:type="gramEnd"/>
            <w:r w:rsidR="00B560B1" w:rsidRPr="00F554E8">
              <w:rPr>
                <w:rFonts w:ascii="Arial" w:eastAsia="Calibri" w:hAnsi="Arial" w:cs="Arial"/>
                <w:sz w:val="18"/>
                <w:szCs w:val="18"/>
              </w:rPr>
              <w:t>. MH.</w:t>
            </w:r>
            <w:r w:rsidR="00B560B1" w:rsidRPr="00F554E8">
              <w:rPr>
                <w:rFonts w:ascii="Arial" w:eastAsia="Calibri" w:hAnsi="Arial" w:cs="Arial"/>
                <w:sz w:val="18"/>
                <w:szCs w:val="18"/>
              </w:rPr>
              <w:br/>
            </w:r>
            <w:r w:rsidR="00B560B1" w:rsidRPr="00F554E8">
              <w:rPr>
                <w:rFonts w:ascii="Arial" w:eastAsia="Arial" w:hAnsi="Arial" w:cs="Arial"/>
                <w:sz w:val="18"/>
                <w:szCs w:val="18"/>
              </w:rPr>
              <w:t xml:space="preserve">NIP. </w:t>
            </w:r>
            <w:r w:rsidR="00B560B1" w:rsidRPr="00F554E8">
              <w:rPr>
                <w:rFonts w:ascii="Arial" w:eastAsia="Calibri" w:hAnsi="Arial" w:cs="Arial"/>
                <w:sz w:val="18"/>
                <w:szCs w:val="18"/>
              </w:rPr>
              <w:t>19500620 197903 2 002</w:t>
            </w:r>
          </w:p>
        </w:tc>
        <w:tc>
          <w:tcPr>
            <w:tcW w:w="1047"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IV/e</w:t>
            </w:r>
          </w:p>
        </w:tc>
        <w:tc>
          <w:tcPr>
            <w:tcW w:w="1276"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Wakil Ketua</w:t>
            </w:r>
          </w:p>
        </w:tc>
        <w:tc>
          <w:tcPr>
            <w:tcW w:w="2528"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90/P/2017</w:t>
            </w:r>
          </w:p>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21 Juli 2017</w:t>
            </w:r>
          </w:p>
        </w:tc>
        <w:tc>
          <w:tcPr>
            <w:tcW w:w="1384" w:type="dxa"/>
            <w:vAlign w:val="center"/>
          </w:tcPr>
          <w:p w:rsidR="00B560B1" w:rsidRPr="00F554E8" w:rsidRDefault="00B560B1" w:rsidP="00484932">
            <w:pPr>
              <w:pStyle w:val="ListParagraph"/>
              <w:ind w:left="0"/>
              <w:jc w:val="center"/>
              <w:rPr>
                <w:rFonts w:ascii="Arial" w:hAnsi="Arial" w:cs="Arial"/>
                <w:sz w:val="18"/>
                <w:szCs w:val="18"/>
              </w:rPr>
            </w:pPr>
            <w:r w:rsidRPr="00F554E8">
              <w:rPr>
                <w:rFonts w:ascii="Arial" w:hAnsi="Arial" w:cs="Arial"/>
                <w:sz w:val="18"/>
                <w:szCs w:val="18"/>
              </w:rPr>
              <w:t>01 Juni 2017</w:t>
            </w:r>
          </w:p>
        </w:tc>
      </w:tr>
      <w:tr w:rsidR="009129C6" w:rsidRPr="009129C6" w:rsidTr="00F554E8">
        <w:trPr>
          <w:trHeight w:val="565"/>
        </w:trPr>
        <w:tc>
          <w:tcPr>
            <w:tcW w:w="539" w:type="dxa"/>
            <w:vAlign w:val="center"/>
          </w:tcPr>
          <w:p w:rsidR="009129C6" w:rsidRPr="009129C6" w:rsidRDefault="009129C6" w:rsidP="00484932">
            <w:pPr>
              <w:pStyle w:val="ListParagraph"/>
              <w:spacing w:line="360" w:lineRule="auto"/>
              <w:ind w:left="0"/>
              <w:jc w:val="center"/>
              <w:rPr>
                <w:rFonts w:ascii="Arial" w:hAnsi="Arial" w:cs="Arial"/>
                <w:sz w:val="18"/>
                <w:szCs w:val="18"/>
              </w:rPr>
            </w:pPr>
            <w:r w:rsidRPr="009129C6">
              <w:rPr>
                <w:rFonts w:ascii="Arial" w:hAnsi="Arial" w:cs="Arial"/>
                <w:sz w:val="18"/>
                <w:szCs w:val="18"/>
              </w:rPr>
              <w:t>7.</w:t>
            </w:r>
          </w:p>
        </w:tc>
        <w:tc>
          <w:tcPr>
            <w:tcW w:w="2722" w:type="dxa"/>
            <w:vAlign w:val="center"/>
          </w:tcPr>
          <w:p w:rsidR="009129C6" w:rsidRPr="00F12964" w:rsidRDefault="009129C6" w:rsidP="00F12964">
            <w:pPr>
              <w:ind w:left="7"/>
              <w:rPr>
                <w:rFonts w:ascii="Arial" w:eastAsia="Calibri" w:hAnsi="Arial" w:cs="Arial"/>
                <w:sz w:val="18"/>
                <w:szCs w:val="18"/>
                <w:lang w:val="id-ID"/>
              </w:rPr>
            </w:pPr>
            <w:r w:rsidRPr="009129C6">
              <w:rPr>
                <w:rFonts w:ascii="Arial" w:eastAsia="Calibri" w:hAnsi="Arial" w:cs="Arial"/>
                <w:sz w:val="18"/>
                <w:szCs w:val="18"/>
                <w:lang w:val="id-ID"/>
              </w:rPr>
              <w:t>DIO SYUHADA</w:t>
            </w:r>
            <w:r w:rsidRPr="009129C6">
              <w:rPr>
                <w:rFonts w:ascii="Arial" w:eastAsia="Calibri" w:hAnsi="Arial" w:cs="Arial"/>
                <w:sz w:val="18"/>
                <w:szCs w:val="18"/>
              </w:rPr>
              <w:t>,SH. MH.</w:t>
            </w:r>
            <w:r w:rsidRPr="009129C6">
              <w:rPr>
                <w:rFonts w:ascii="Arial" w:eastAsia="Calibri" w:hAnsi="Arial" w:cs="Arial"/>
                <w:sz w:val="18"/>
                <w:szCs w:val="18"/>
              </w:rPr>
              <w:br/>
            </w:r>
            <w:r w:rsidRPr="009129C6">
              <w:rPr>
                <w:rFonts w:ascii="Arial" w:eastAsia="Arial" w:hAnsi="Arial" w:cs="Arial"/>
                <w:sz w:val="18"/>
                <w:szCs w:val="18"/>
              </w:rPr>
              <w:t xml:space="preserve">NIP. </w:t>
            </w:r>
            <w:r w:rsidRPr="009129C6">
              <w:rPr>
                <w:rFonts w:ascii="Arial" w:eastAsia="Calibri" w:hAnsi="Arial" w:cs="Arial"/>
                <w:sz w:val="18"/>
                <w:szCs w:val="18"/>
              </w:rPr>
              <w:t>195</w:t>
            </w:r>
            <w:r w:rsidR="00F12964">
              <w:rPr>
                <w:rFonts w:ascii="Arial" w:eastAsia="Calibri" w:hAnsi="Arial" w:cs="Arial"/>
                <w:sz w:val="18"/>
                <w:szCs w:val="18"/>
                <w:lang w:val="id-ID"/>
              </w:rPr>
              <w:t>60727 198302 1 002</w:t>
            </w:r>
          </w:p>
        </w:tc>
        <w:tc>
          <w:tcPr>
            <w:tcW w:w="1047" w:type="dxa"/>
            <w:vAlign w:val="center"/>
          </w:tcPr>
          <w:p w:rsidR="009129C6" w:rsidRPr="009129C6" w:rsidRDefault="009129C6" w:rsidP="00484932">
            <w:pPr>
              <w:pStyle w:val="ListParagraph"/>
              <w:ind w:left="0"/>
              <w:jc w:val="center"/>
              <w:rPr>
                <w:rFonts w:ascii="Arial" w:hAnsi="Arial" w:cs="Arial"/>
                <w:sz w:val="18"/>
                <w:szCs w:val="18"/>
                <w:lang w:val="id-ID"/>
              </w:rPr>
            </w:pPr>
            <w:r>
              <w:rPr>
                <w:rFonts w:ascii="Arial" w:hAnsi="Arial" w:cs="Arial"/>
                <w:sz w:val="18"/>
                <w:szCs w:val="18"/>
                <w:lang w:val="id-ID"/>
              </w:rPr>
              <w:t>IV/d</w:t>
            </w:r>
          </w:p>
        </w:tc>
        <w:tc>
          <w:tcPr>
            <w:tcW w:w="1276" w:type="dxa"/>
            <w:vAlign w:val="center"/>
          </w:tcPr>
          <w:p w:rsidR="009129C6" w:rsidRPr="009129C6" w:rsidRDefault="009129C6" w:rsidP="00484932">
            <w:pPr>
              <w:pStyle w:val="ListParagraph"/>
              <w:ind w:left="0"/>
              <w:jc w:val="center"/>
              <w:rPr>
                <w:rFonts w:ascii="Arial" w:hAnsi="Arial" w:cs="Arial"/>
                <w:sz w:val="18"/>
                <w:szCs w:val="18"/>
                <w:lang w:val="id-ID"/>
              </w:rPr>
            </w:pPr>
            <w:r>
              <w:rPr>
                <w:rFonts w:ascii="Arial" w:hAnsi="Arial" w:cs="Arial"/>
                <w:sz w:val="18"/>
                <w:szCs w:val="18"/>
                <w:lang w:val="id-ID"/>
              </w:rPr>
              <w:t>Hakim Tinggi</w:t>
            </w:r>
          </w:p>
        </w:tc>
        <w:tc>
          <w:tcPr>
            <w:tcW w:w="2528" w:type="dxa"/>
            <w:vAlign w:val="center"/>
          </w:tcPr>
          <w:p w:rsidR="009129C6" w:rsidRPr="009129C6" w:rsidRDefault="009129C6" w:rsidP="00484932">
            <w:pPr>
              <w:pStyle w:val="ListParagraph"/>
              <w:ind w:left="0"/>
              <w:jc w:val="center"/>
              <w:rPr>
                <w:rFonts w:ascii="Arial" w:hAnsi="Arial" w:cs="Arial"/>
                <w:sz w:val="18"/>
                <w:szCs w:val="18"/>
                <w:lang w:val="id-ID"/>
              </w:rPr>
            </w:pPr>
            <w:r w:rsidRPr="009129C6">
              <w:rPr>
                <w:rFonts w:ascii="Arial" w:hAnsi="Arial" w:cs="Arial"/>
                <w:sz w:val="18"/>
                <w:szCs w:val="18"/>
                <w:lang w:val="id-ID"/>
              </w:rPr>
              <w:t>125/P Tahun 2017</w:t>
            </w:r>
            <w:r w:rsidRPr="009129C6">
              <w:rPr>
                <w:rFonts w:ascii="Arial" w:hAnsi="Arial" w:cs="Arial"/>
                <w:sz w:val="18"/>
                <w:szCs w:val="18"/>
                <w:lang w:val="id-ID"/>
              </w:rPr>
              <w:br/>
              <w:t>4 Desember 2017</w:t>
            </w:r>
          </w:p>
        </w:tc>
        <w:tc>
          <w:tcPr>
            <w:tcW w:w="1384" w:type="dxa"/>
            <w:vAlign w:val="center"/>
          </w:tcPr>
          <w:p w:rsidR="009129C6" w:rsidRPr="009129C6" w:rsidRDefault="009129C6" w:rsidP="00484932">
            <w:pPr>
              <w:pStyle w:val="ListParagraph"/>
              <w:ind w:left="0"/>
              <w:jc w:val="center"/>
              <w:rPr>
                <w:rFonts w:ascii="Arial" w:hAnsi="Arial" w:cs="Arial"/>
                <w:sz w:val="18"/>
                <w:szCs w:val="18"/>
                <w:lang w:val="id-ID"/>
              </w:rPr>
            </w:pPr>
            <w:r w:rsidRPr="009129C6">
              <w:rPr>
                <w:rFonts w:ascii="Arial" w:hAnsi="Arial" w:cs="Arial"/>
                <w:sz w:val="18"/>
                <w:szCs w:val="18"/>
                <w:lang w:val="id-ID"/>
              </w:rPr>
              <w:t>1 Desember 2017</w:t>
            </w:r>
          </w:p>
        </w:tc>
      </w:tr>
    </w:tbl>
    <w:p w:rsidR="001055A8" w:rsidRPr="00023CB1" w:rsidRDefault="001055A8" w:rsidP="00B560B1">
      <w:pPr>
        <w:spacing w:after="0" w:line="480" w:lineRule="auto"/>
        <w:jc w:val="both"/>
        <w:rPr>
          <w:rFonts w:ascii="Arial" w:hAnsi="Arial" w:cs="Arial"/>
          <w:color w:val="943634" w:themeColor="accent2" w:themeShade="BF"/>
        </w:rPr>
      </w:pPr>
    </w:p>
    <w:p w:rsidR="00B560B1" w:rsidRPr="001055A8" w:rsidRDefault="00B560B1" w:rsidP="00B560B1">
      <w:pPr>
        <w:spacing w:after="0" w:line="480" w:lineRule="auto"/>
        <w:jc w:val="both"/>
        <w:rPr>
          <w:rFonts w:ascii="Arial" w:hAnsi="Arial" w:cs="Arial"/>
          <w:b/>
          <w:color w:val="943634" w:themeColor="accent2" w:themeShade="BF"/>
        </w:rPr>
      </w:pPr>
      <w:r w:rsidRPr="001055A8">
        <w:rPr>
          <w:rFonts w:ascii="Arial" w:hAnsi="Arial" w:cs="Arial"/>
          <w:b/>
          <w:color w:val="943634" w:themeColor="accent2" w:themeShade="BF"/>
        </w:rPr>
        <w:t>A.4. Diklat (SDM Teknis/Non Teknis yang telah mengikuti Diklat)</w:t>
      </w: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t>Nama</w:t>
      </w:r>
      <w:r w:rsidRPr="00F554E8">
        <w:rPr>
          <w:rFonts w:ascii="Arial" w:hAnsi="Arial" w:cs="Arial"/>
          <w:b/>
        </w:rPr>
        <w:tab/>
      </w:r>
      <w:r w:rsidRPr="00F554E8">
        <w:rPr>
          <w:rFonts w:ascii="Arial" w:hAnsi="Arial" w:cs="Arial"/>
          <w:b/>
        </w:rPr>
        <w:tab/>
        <w:t>: H. SAID SALEM, SH. MH.</w:t>
      </w:r>
      <w:bookmarkStart w:id="0" w:name="_GoBack"/>
      <w:bookmarkEnd w:id="0"/>
    </w:p>
    <w:p w:rsidR="00B560B1" w:rsidRPr="00F554E8" w:rsidRDefault="00B560B1" w:rsidP="00F554E8">
      <w:pPr>
        <w:pStyle w:val="ListParagraph"/>
        <w:spacing w:after="0"/>
        <w:jc w:val="both"/>
        <w:rPr>
          <w:rFonts w:ascii="Arial" w:hAnsi="Arial" w:cs="Arial"/>
        </w:rPr>
      </w:pPr>
      <w:r w:rsidRPr="00F554E8">
        <w:rPr>
          <w:rFonts w:ascii="Arial" w:hAnsi="Arial" w:cs="Arial"/>
        </w:rPr>
        <w:t>NIP.</w:t>
      </w:r>
      <w:r w:rsidRPr="00F554E8">
        <w:rPr>
          <w:rFonts w:ascii="Arial" w:hAnsi="Arial" w:cs="Arial"/>
        </w:rPr>
        <w:tab/>
      </w:r>
      <w:r w:rsidRPr="00F554E8">
        <w:rPr>
          <w:rFonts w:ascii="Arial" w:hAnsi="Arial" w:cs="Arial"/>
        </w:rPr>
        <w:tab/>
        <w:t>: 19620616 198503 1 006</w:t>
      </w:r>
    </w:p>
    <w:p w:rsidR="00B560B1" w:rsidRPr="00F554E8" w:rsidRDefault="00B560B1" w:rsidP="00F554E8">
      <w:pPr>
        <w:pStyle w:val="ListParagraph"/>
        <w:spacing w:after="0"/>
        <w:jc w:val="both"/>
        <w:rPr>
          <w:rFonts w:ascii="Arial" w:hAnsi="Arial" w:cs="Arial"/>
        </w:rPr>
      </w:pPr>
      <w:r w:rsidRPr="00F554E8">
        <w:rPr>
          <w:rFonts w:ascii="Arial" w:hAnsi="Arial" w:cs="Arial"/>
        </w:rPr>
        <w:t xml:space="preserve">Jabatan </w:t>
      </w:r>
      <w:r w:rsidRPr="00F554E8">
        <w:rPr>
          <w:rFonts w:ascii="Arial" w:hAnsi="Arial" w:cs="Arial"/>
        </w:rPr>
        <w:tab/>
        <w:t>: Panitera</w:t>
      </w:r>
    </w:p>
    <w:p w:rsidR="0051052F" w:rsidRPr="00F554E8" w:rsidRDefault="00F554E8" w:rsidP="00F554E8">
      <w:pPr>
        <w:pStyle w:val="ListParagraph"/>
        <w:spacing w:after="0"/>
        <w:jc w:val="both"/>
        <w:rPr>
          <w:rFonts w:ascii="Arial" w:hAnsi="Arial" w:cs="Arial"/>
        </w:rPr>
      </w:pPr>
      <w:r w:rsidRPr="00F554E8">
        <w:rPr>
          <w:rFonts w:ascii="Arial" w:hAnsi="Arial" w:cs="Arial"/>
        </w:rPr>
        <w:t xml:space="preserve">Diklat </w:t>
      </w:r>
      <w:r w:rsidRPr="00F554E8">
        <w:rPr>
          <w:rFonts w:ascii="Arial" w:hAnsi="Arial" w:cs="Arial"/>
        </w:rPr>
        <w:tab/>
      </w:r>
      <w:r w:rsidRPr="00F554E8">
        <w:rPr>
          <w:rFonts w:ascii="Arial" w:hAnsi="Arial" w:cs="Arial"/>
        </w:rPr>
        <w:tab/>
        <w:t xml:space="preserve">: </w:t>
      </w:r>
      <w:r w:rsidR="00B560B1" w:rsidRPr="00F554E8">
        <w:rPr>
          <w:rFonts w:ascii="Arial" w:hAnsi="Arial" w:cs="Arial"/>
        </w:rPr>
        <w:t xml:space="preserve">Manajemen Panitera Peradilan Umum Tingkat Banding TA </w:t>
      </w:r>
      <w:r w:rsidRPr="00F554E8">
        <w:rPr>
          <w:rFonts w:ascii="Arial" w:hAnsi="Arial" w:cs="Arial"/>
        </w:rPr>
        <w:t xml:space="preserve">  </w:t>
      </w:r>
      <w:r w:rsidR="00B560B1" w:rsidRPr="00F554E8">
        <w:rPr>
          <w:rFonts w:ascii="Arial" w:hAnsi="Arial" w:cs="Arial"/>
        </w:rPr>
        <w:t xml:space="preserve">2017 </w:t>
      </w:r>
    </w:p>
    <w:p w:rsidR="0051052F" w:rsidRPr="00F554E8" w:rsidRDefault="0051052F" w:rsidP="005B5098">
      <w:pPr>
        <w:pStyle w:val="ListParagraph"/>
        <w:spacing w:after="0" w:line="240" w:lineRule="auto"/>
        <w:jc w:val="both"/>
        <w:rPr>
          <w:rFonts w:ascii="Arial" w:hAnsi="Arial" w:cs="Arial"/>
          <w:lang w:val="id-ID"/>
        </w:rPr>
      </w:pP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t>Nama</w:t>
      </w:r>
      <w:r w:rsidRPr="00F554E8">
        <w:rPr>
          <w:rFonts w:ascii="Arial" w:hAnsi="Arial" w:cs="Arial"/>
          <w:b/>
        </w:rPr>
        <w:tab/>
      </w:r>
      <w:r w:rsidRPr="00F554E8">
        <w:rPr>
          <w:rFonts w:ascii="Arial" w:hAnsi="Arial" w:cs="Arial"/>
          <w:b/>
        </w:rPr>
        <w:tab/>
        <w:t>: AMIRULLAH, S.H.</w:t>
      </w:r>
    </w:p>
    <w:p w:rsidR="00B560B1" w:rsidRPr="00F554E8" w:rsidRDefault="00C42BDF" w:rsidP="00F554E8">
      <w:pPr>
        <w:pStyle w:val="ListParagraph"/>
        <w:spacing w:after="0"/>
        <w:jc w:val="both"/>
        <w:rPr>
          <w:rFonts w:ascii="Arial" w:hAnsi="Arial" w:cs="Arial"/>
        </w:rPr>
      </w:pPr>
      <w:r>
        <w:rPr>
          <w:rFonts w:ascii="Arial" w:hAnsi="Arial" w:cs="Arial"/>
        </w:rPr>
        <w:t>NIP.</w:t>
      </w:r>
      <w:r>
        <w:rPr>
          <w:rFonts w:ascii="Arial" w:hAnsi="Arial" w:cs="Arial"/>
        </w:rPr>
        <w:tab/>
      </w:r>
      <w:r>
        <w:rPr>
          <w:rFonts w:ascii="Arial" w:hAnsi="Arial" w:cs="Arial"/>
        </w:rPr>
        <w:tab/>
        <w:t xml:space="preserve">: </w:t>
      </w:r>
      <w:r w:rsidR="00B560B1" w:rsidRPr="00F554E8">
        <w:rPr>
          <w:rFonts w:ascii="Arial" w:hAnsi="Arial" w:cs="Arial"/>
        </w:rPr>
        <w:t>19711005 199303 1 005</w:t>
      </w:r>
    </w:p>
    <w:p w:rsidR="00B560B1" w:rsidRPr="00F554E8" w:rsidRDefault="00B560B1" w:rsidP="00F554E8">
      <w:pPr>
        <w:pStyle w:val="ListParagraph"/>
        <w:spacing w:after="0"/>
        <w:jc w:val="both"/>
        <w:rPr>
          <w:rFonts w:ascii="Arial" w:hAnsi="Arial" w:cs="Arial"/>
        </w:rPr>
      </w:pPr>
      <w:r w:rsidRPr="00F554E8">
        <w:rPr>
          <w:rFonts w:ascii="Arial" w:hAnsi="Arial" w:cs="Arial"/>
        </w:rPr>
        <w:t xml:space="preserve">Jabatan </w:t>
      </w:r>
      <w:r w:rsidRPr="00F554E8">
        <w:rPr>
          <w:rFonts w:ascii="Arial" w:hAnsi="Arial" w:cs="Arial"/>
        </w:rPr>
        <w:tab/>
        <w:t>: Kepala Bagian Umum dan Keuangan</w:t>
      </w:r>
    </w:p>
    <w:p w:rsidR="00B560B1" w:rsidRDefault="00B560B1" w:rsidP="00F554E8">
      <w:pPr>
        <w:pStyle w:val="ListParagraph"/>
        <w:spacing w:after="0"/>
        <w:jc w:val="both"/>
        <w:rPr>
          <w:rFonts w:ascii="Arial" w:hAnsi="Arial" w:cs="Arial"/>
        </w:rPr>
      </w:pPr>
      <w:r w:rsidRPr="00F554E8">
        <w:rPr>
          <w:rFonts w:ascii="Arial" w:hAnsi="Arial" w:cs="Arial"/>
        </w:rPr>
        <w:t xml:space="preserve">Diklat </w:t>
      </w:r>
      <w:r w:rsidRPr="00F554E8">
        <w:rPr>
          <w:rFonts w:ascii="Arial" w:hAnsi="Arial" w:cs="Arial"/>
        </w:rPr>
        <w:tab/>
      </w:r>
      <w:r w:rsidRPr="00F554E8">
        <w:rPr>
          <w:rFonts w:ascii="Arial" w:hAnsi="Arial" w:cs="Arial"/>
        </w:rPr>
        <w:tab/>
        <w:t>: Diklat PIM Tk. III Angakatan X Tahun 2017</w:t>
      </w:r>
    </w:p>
    <w:p w:rsidR="00F554E8" w:rsidRPr="00F554E8" w:rsidRDefault="00F554E8" w:rsidP="00F554E8">
      <w:pPr>
        <w:pStyle w:val="ListParagraph"/>
        <w:spacing w:after="0"/>
        <w:jc w:val="both"/>
        <w:rPr>
          <w:rFonts w:ascii="Arial" w:hAnsi="Arial" w:cs="Arial"/>
        </w:rPr>
      </w:pP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t>Nama</w:t>
      </w:r>
      <w:r w:rsidRPr="00F554E8">
        <w:rPr>
          <w:rFonts w:ascii="Arial" w:hAnsi="Arial" w:cs="Arial"/>
          <w:b/>
        </w:rPr>
        <w:tab/>
      </w:r>
      <w:r w:rsidRPr="00F554E8">
        <w:rPr>
          <w:rFonts w:ascii="Arial" w:hAnsi="Arial" w:cs="Arial"/>
          <w:b/>
        </w:rPr>
        <w:tab/>
        <w:t xml:space="preserve">: MUNAWAR, S.T. </w:t>
      </w:r>
    </w:p>
    <w:p w:rsidR="00B560B1" w:rsidRPr="00F554E8" w:rsidRDefault="00B560B1" w:rsidP="00F554E8">
      <w:pPr>
        <w:pStyle w:val="ListParagraph"/>
        <w:spacing w:after="0"/>
        <w:jc w:val="both"/>
        <w:rPr>
          <w:rFonts w:ascii="Arial" w:hAnsi="Arial" w:cs="Arial"/>
        </w:rPr>
      </w:pPr>
      <w:r w:rsidRPr="00F554E8">
        <w:rPr>
          <w:rFonts w:ascii="Arial" w:hAnsi="Arial" w:cs="Arial"/>
        </w:rPr>
        <w:t xml:space="preserve">NIP. </w:t>
      </w:r>
      <w:r w:rsidRPr="00F554E8">
        <w:rPr>
          <w:rFonts w:ascii="Arial" w:hAnsi="Arial" w:cs="Arial"/>
        </w:rPr>
        <w:tab/>
      </w:r>
      <w:r w:rsidRPr="00F554E8">
        <w:rPr>
          <w:rFonts w:ascii="Arial" w:hAnsi="Arial" w:cs="Arial"/>
        </w:rPr>
        <w:tab/>
        <w:t>: 19711005 199303 1 005</w:t>
      </w:r>
    </w:p>
    <w:p w:rsidR="00B560B1" w:rsidRPr="00F554E8" w:rsidRDefault="005B5098" w:rsidP="00F554E8">
      <w:pPr>
        <w:spacing w:after="0"/>
        <w:ind w:firstLine="720"/>
        <w:jc w:val="both"/>
        <w:rPr>
          <w:rFonts w:ascii="Arial" w:hAnsi="Arial" w:cs="Arial"/>
        </w:rPr>
      </w:pPr>
      <w:r w:rsidRPr="00F554E8">
        <w:rPr>
          <w:rFonts w:ascii="Arial" w:hAnsi="Arial" w:cs="Arial"/>
        </w:rPr>
        <w:t>Jabatan</w:t>
      </w:r>
      <w:r w:rsidRPr="00F554E8">
        <w:rPr>
          <w:rFonts w:ascii="Arial" w:hAnsi="Arial" w:cs="Arial"/>
        </w:rPr>
        <w:tab/>
      </w:r>
      <w:r w:rsidR="00B560B1" w:rsidRPr="00F554E8">
        <w:rPr>
          <w:rFonts w:ascii="Arial" w:hAnsi="Arial" w:cs="Arial"/>
        </w:rPr>
        <w:t>: Kepala Sub Bagian Tata Usaha dan Rumah Tangga</w:t>
      </w:r>
    </w:p>
    <w:p w:rsidR="00B560B1" w:rsidRPr="00F554E8" w:rsidRDefault="00C42BDF" w:rsidP="00F554E8">
      <w:pPr>
        <w:spacing w:after="0"/>
        <w:ind w:firstLine="720"/>
        <w:jc w:val="both"/>
        <w:rPr>
          <w:rFonts w:ascii="Arial" w:hAnsi="Arial" w:cs="Arial"/>
        </w:rPr>
      </w:pPr>
      <w:r>
        <w:rPr>
          <w:rFonts w:ascii="Arial" w:hAnsi="Arial" w:cs="Arial"/>
        </w:rPr>
        <w:t>Diklat</w:t>
      </w:r>
      <w:r>
        <w:rPr>
          <w:rFonts w:ascii="Arial" w:hAnsi="Arial" w:cs="Arial"/>
        </w:rPr>
        <w:tab/>
      </w:r>
      <w:r>
        <w:rPr>
          <w:rFonts w:ascii="Arial" w:hAnsi="Arial" w:cs="Arial"/>
        </w:rPr>
        <w:tab/>
        <w:t xml:space="preserve">: </w:t>
      </w:r>
      <w:r w:rsidR="00B560B1" w:rsidRPr="00F554E8">
        <w:rPr>
          <w:rFonts w:ascii="Arial" w:hAnsi="Arial" w:cs="Arial"/>
        </w:rPr>
        <w:t>Diklat PIM Tk. IV Angakatan IX Tahun 2017</w:t>
      </w:r>
    </w:p>
    <w:p w:rsidR="00B560B1" w:rsidRPr="00F554E8" w:rsidRDefault="00B560B1" w:rsidP="00F554E8">
      <w:pPr>
        <w:spacing w:after="0"/>
        <w:ind w:firstLine="720"/>
        <w:jc w:val="both"/>
        <w:rPr>
          <w:rFonts w:ascii="Arial" w:hAnsi="Arial" w:cs="Arial"/>
        </w:rPr>
      </w:pP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t>Nama</w:t>
      </w:r>
      <w:r w:rsidRPr="00F554E8">
        <w:rPr>
          <w:rFonts w:ascii="Arial" w:hAnsi="Arial" w:cs="Arial"/>
          <w:b/>
        </w:rPr>
        <w:tab/>
      </w:r>
      <w:r w:rsidRPr="00F554E8">
        <w:rPr>
          <w:rFonts w:ascii="Arial" w:hAnsi="Arial" w:cs="Arial"/>
          <w:b/>
        </w:rPr>
        <w:tab/>
        <w:t xml:space="preserve">: DENI MAWARDI, S.E., </w:t>
      </w:r>
      <w:proofErr w:type="gramStart"/>
      <w:r w:rsidRPr="00F554E8">
        <w:rPr>
          <w:rFonts w:ascii="Arial" w:hAnsi="Arial" w:cs="Arial"/>
          <w:b/>
        </w:rPr>
        <w:t>Ak</w:t>
      </w:r>
      <w:proofErr w:type="gramEnd"/>
      <w:r w:rsidRPr="00F554E8">
        <w:rPr>
          <w:rFonts w:ascii="Arial" w:hAnsi="Arial" w:cs="Arial"/>
          <w:b/>
        </w:rPr>
        <w:t>.</w:t>
      </w:r>
    </w:p>
    <w:p w:rsidR="00B560B1" w:rsidRPr="00F554E8" w:rsidRDefault="00B560B1" w:rsidP="00F554E8">
      <w:pPr>
        <w:pStyle w:val="ListParagraph"/>
        <w:spacing w:after="0"/>
        <w:jc w:val="both"/>
        <w:rPr>
          <w:rFonts w:ascii="Arial" w:hAnsi="Arial" w:cs="Arial"/>
        </w:rPr>
      </w:pPr>
      <w:r w:rsidRPr="00F554E8">
        <w:rPr>
          <w:rFonts w:ascii="Arial" w:hAnsi="Arial" w:cs="Arial"/>
        </w:rPr>
        <w:t>NIP.</w:t>
      </w:r>
      <w:r w:rsidRPr="00F554E8">
        <w:rPr>
          <w:rFonts w:ascii="Arial" w:hAnsi="Arial" w:cs="Arial"/>
        </w:rPr>
        <w:tab/>
      </w:r>
      <w:r w:rsidRPr="00F554E8">
        <w:rPr>
          <w:rFonts w:ascii="Arial" w:hAnsi="Arial" w:cs="Arial"/>
        </w:rPr>
        <w:tab/>
        <w:t>: 19780920 200604 1 006</w:t>
      </w:r>
    </w:p>
    <w:p w:rsidR="00B560B1" w:rsidRPr="00F554E8" w:rsidRDefault="005B5098" w:rsidP="00F554E8">
      <w:pPr>
        <w:pStyle w:val="ListParagraph"/>
        <w:spacing w:after="0"/>
        <w:jc w:val="both"/>
        <w:rPr>
          <w:rFonts w:ascii="Arial" w:hAnsi="Arial" w:cs="Arial"/>
        </w:rPr>
      </w:pPr>
      <w:r w:rsidRPr="00F554E8">
        <w:rPr>
          <w:rFonts w:ascii="Arial" w:hAnsi="Arial" w:cs="Arial"/>
        </w:rPr>
        <w:t>Jabatan</w:t>
      </w:r>
      <w:r w:rsidRPr="00F554E8">
        <w:rPr>
          <w:rFonts w:ascii="Arial" w:hAnsi="Arial" w:cs="Arial"/>
        </w:rPr>
        <w:tab/>
      </w:r>
      <w:r w:rsidR="00B560B1" w:rsidRPr="00F554E8">
        <w:rPr>
          <w:rFonts w:ascii="Arial" w:hAnsi="Arial" w:cs="Arial"/>
        </w:rPr>
        <w:t>: Kepala Sub Bagian Kepegawaian dan Teknologi Informasi</w:t>
      </w:r>
    </w:p>
    <w:p w:rsidR="00B560B1" w:rsidRPr="00F554E8" w:rsidRDefault="00B560B1" w:rsidP="00F554E8">
      <w:pPr>
        <w:pStyle w:val="ListParagraph"/>
        <w:spacing w:after="0"/>
        <w:jc w:val="both"/>
        <w:rPr>
          <w:rFonts w:ascii="Arial" w:hAnsi="Arial" w:cs="Arial"/>
        </w:rPr>
      </w:pPr>
      <w:r w:rsidRPr="00F554E8">
        <w:rPr>
          <w:rFonts w:ascii="Arial" w:hAnsi="Arial" w:cs="Arial"/>
        </w:rPr>
        <w:t>Diklat</w:t>
      </w:r>
      <w:r w:rsidRPr="00F554E8">
        <w:rPr>
          <w:rFonts w:ascii="Arial" w:hAnsi="Arial" w:cs="Arial"/>
        </w:rPr>
        <w:tab/>
      </w:r>
      <w:r w:rsidRPr="00F554E8">
        <w:rPr>
          <w:rFonts w:ascii="Arial" w:hAnsi="Arial" w:cs="Arial"/>
        </w:rPr>
        <w:tab/>
        <w:t>: Diklat PIM Tk. IV Angakatan XI Tahun 2017</w:t>
      </w:r>
    </w:p>
    <w:p w:rsidR="00B560B1" w:rsidRDefault="00B560B1" w:rsidP="00F554E8">
      <w:pPr>
        <w:pStyle w:val="ListParagraph"/>
        <w:spacing w:after="0"/>
        <w:jc w:val="both"/>
        <w:rPr>
          <w:rFonts w:ascii="Arial" w:hAnsi="Arial" w:cs="Arial"/>
          <w:lang w:val="id-ID"/>
        </w:rPr>
      </w:pPr>
    </w:p>
    <w:p w:rsidR="00A82F9B" w:rsidRPr="00A82F9B" w:rsidRDefault="00A82F9B" w:rsidP="00F554E8">
      <w:pPr>
        <w:pStyle w:val="ListParagraph"/>
        <w:spacing w:after="0"/>
        <w:jc w:val="both"/>
        <w:rPr>
          <w:rFonts w:ascii="Arial" w:hAnsi="Arial" w:cs="Arial"/>
          <w:lang w:val="id-ID"/>
        </w:rPr>
      </w:pP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lastRenderedPageBreak/>
        <w:t>Nama</w:t>
      </w:r>
      <w:r w:rsidRPr="00F554E8">
        <w:rPr>
          <w:rFonts w:ascii="Arial" w:hAnsi="Arial" w:cs="Arial"/>
          <w:b/>
        </w:rPr>
        <w:tab/>
      </w:r>
      <w:r w:rsidRPr="00F554E8">
        <w:rPr>
          <w:rFonts w:ascii="Arial" w:hAnsi="Arial" w:cs="Arial"/>
          <w:b/>
        </w:rPr>
        <w:tab/>
        <w:t>: MEUTIA FARIDA, S.E.</w:t>
      </w:r>
    </w:p>
    <w:p w:rsidR="00B560B1" w:rsidRPr="00F554E8" w:rsidRDefault="00B560B1" w:rsidP="00F554E8">
      <w:pPr>
        <w:pStyle w:val="ListParagraph"/>
        <w:spacing w:after="0"/>
        <w:jc w:val="both"/>
        <w:rPr>
          <w:rFonts w:ascii="Arial" w:hAnsi="Arial" w:cs="Arial"/>
        </w:rPr>
      </w:pPr>
      <w:r w:rsidRPr="00F554E8">
        <w:rPr>
          <w:rFonts w:ascii="Arial" w:hAnsi="Arial" w:cs="Arial"/>
        </w:rPr>
        <w:t>NIP.</w:t>
      </w:r>
      <w:r w:rsidRPr="00F554E8">
        <w:rPr>
          <w:rFonts w:ascii="Arial" w:hAnsi="Arial" w:cs="Arial"/>
        </w:rPr>
        <w:tab/>
      </w:r>
      <w:r w:rsidRPr="00F554E8">
        <w:rPr>
          <w:rFonts w:ascii="Arial" w:hAnsi="Arial" w:cs="Arial"/>
        </w:rPr>
        <w:tab/>
        <w:t>: 19761201 200502 2 001</w:t>
      </w:r>
    </w:p>
    <w:p w:rsidR="00B560B1" w:rsidRPr="00F554E8" w:rsidRDefault="005B5098" w:rsidP="00F554E8">
      <w:pPr>
        <w:pStyle w:val="ListParagraph"/>
        <w:spacing w:after="0"/>
        <w:jc w:val="both"/>
        <w:rPr>
          <w:rFonts w:ascii="Arial" w:hAnsi="Arial" w:cs="Arial"/>
        </w:rPr>
      </w:pPr>
      <w:r w:rsidRPr="00F554E8">
        <w:rPr>
          <w:rFonts w:ascii="Arial" w:hAnsi="Arial" w:cs="Arial"/>
        </w:rPr>
        <w:t>Jabatan</w:t>
      </w:r>
      <w:r w:rsidRPr="00F554E8">
        <w:rPr>
          <w:rFonts w:ascii="Arial" w:hAnsi="Arial" w:cs="Arial"/>
        </w:rPr>
        <w:tab/>
      </w:r>
      <w:r w:rsidR="00B560B1" w:rsidRPr="00F554E8">
        <w:rPr>
          <w:rFonts w:ascii="Arial" w:hAnsi="Arial" w:cs="Arial"/>
        </w:rPr>
        <w:t>: Kepala Sub Bagian Keuangan dan Pelaporan</w:t>
      </w:r>
    </w:p>
    <w:p w:rsidR="00B560B1" w:rsidRPr="00F554E8" w:rsidRDefault="00B560B1" w:rsidP="00F554E8">
      <w:pPr>
        <w:pStyle w:val="ListParagraph"/>
        <w:spacing w:after="0"/>
        <w:jc w:val="both"/>
        <w:rPr>
          <w:rFonts w:ascii="Arial" w:hAnsi="Arial" w:cs="Arial"/>
        </w:rPr>
      </w:pPr>
      <w:r w:rsidRPr="00F554E8">
        <w:rPr>
          <w:rFonts w:ascii="Arial" w:hAnsi="Arial" w:cs="Arial"/>
        </w:rPr>
        <w:t>Diklat</w:t>
      </w:r>
      <w:r w:rsidRPr="00F554E8">
        <w:rPr>
          <w:rFonts w:ascii="Arial" w:hAnsi="Arial" w:cs="Arial"/>
        </w:rPr>
        <w:tab/>
      </w:r>
      <w:r w:rsidRPr="00F554E8">
        <w:rPr>
          <w:rFonts w:ascii="Arial" w:hAnsi="Arial" w:cs="Arial"/>
        </w:rPr>
        <w:tab/>
        <w:t>: Diklat PIM Tk. IV Angakatan XII Tahun 2017</w:t>
      </w:r>
    </w:p>
    <w:p w:rsidR="00B560B1" w:rsidRPr="00F554E8" w:rsidRDefault="00B560B1" w:rsidP="00F554E8">
      <w:pPr>
        <w:pStyle w:val="ListParagraph"/>
        <w:spacing w:after="0"/>
        <w:jc w:val="both"/>
        <w:rPr>
          <w:rFonts w:ascii="Arial" w:hAnsi="Arial" w:cs="Arial"/>
        </w:rPr>
      </w:pP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t>Nama</w:t>
      </w:r>
      <w:r w:rsidRPr="00F554E8">
        <w:rPr>
          <w:rFonts w:ascii="Arial" w:hAnsi="Arial" w:cs="Arial"/>
          <w:b/>
        </w:rPr>
        <w:tab/>
      </w:r>
      <w:r w:rsidRPr="00F554E8">
        <w:rPr>
          <w:rFonts w:ascii="Arial" w:hAnsi="Arial" w:cs="Arial"/>
          <w:b/>
        </w:rPr>
        <w:tab/>
        <w:t>: TEUKU MAULIDINSYAH, A.Md.</w:t>
      </w:r>
    </w:p>
    <w:p w:rsidR="00B560B1" w:rsidRPr="00F554E8" w:rsidRDefault="00B560B1" w:rsidP="00F554E8">
      <w:pPr>
        <w:pStyle w:val="ListParagraph"/>
        <w:spacing w:after="0"/>
        <w:jc w:val="both"/>
        <w:rPr>
          <w:rFonts w:ascii="Arial" w:hAnsi="Arial" w:cs="Arial"/>
        </w:rPr>
      </w:pPr>
      <w:r w:rsidRPr="00F554E8">
        <w:rPr>
          <w:rFonts w:ascii="Arial" w:hAnsi="Arial" w:cs="Arial"/>
        </w:rPr>
        <w:t>NIP.</w:t>
      </w:r>
      <w:r w:rsidRPr="00F554E8">
        <w:rPr>
          <w:rFonts w:ascii="Arial" w:hAnsi="Arial" w:cs="Arial"/>
        </w:rPr>
        <w:tab/>
      </w:r>
      <w:r w:rsidRPr="00F554E8">
        <w:rPr>
          <w:rFonts w:ascii="Arial" w:hAnsi="Arial" w:cs="Arial"/>
        </w:rPr>
        <w:tab/>
        <w:t>: 19791123 200805 1 001</w:t>
      </w:r>
    </w:p>
    <w:p w:rsidR="00B560B1" w:rsidRPr="00F554E8" w:rsidRDefault="005B5098" w:rsidP="00F554E8">
      <w:pPr>
        <w:pStyle w:val="ListParagraph"/>
        <w:spacing w:after="0"/>
        <w:jc w:val="both"/>
        <w:rPr>
          <w:rFonts w:ascii="Arial" w:hAnsi="Arial" w:cs="Arial"/>
        </w:rPr>
      </w:pPr>
      <w:r w:rsidRPr="00F554E8">
        <w:rPr>
          <w:rFonts w:ascii="Arial" w:hAnsi="Arial" w:cs="Arial"/>
        </w:rPr>
        <w:t>Jabatan</w:t>
      </w:r>
      <w:r w:rsidRPr="00F554E8">
        <w:rPr>
          <w:rFonts w:ascii="Arial" w:hAnsi="Arial" w:cs="Arial"/>
        </w:rPr>
        <w:tab/>
      </w:r>
      <w:r w:rsidR="00B560B1" w:rsidRPr="00F554E8">
        <w:rPr>
          <w:rFonts w:ascii="Arial" w:hAnsi="Arial" w:cs="Arial"/>
        </w:rPr>
        <w:t>: Bendahara</w:t>
      </w:r>
    </w:p>
    <w:p w:rsidR="00B560B1" w:rsidRPr="00F554E8" w:rsidRDefault="00B560B1" w:rsidP="00F554E8">
      <w:pPr>
        <w:pStyle w:val="ListParagraph"/>
        <w:spacing w:after="0"/>
        <w:jc w:val="both"/>
        <w:rPr>
          <w:rFonts w:ascii="Arial" w:hAnsi="Arial" w:cs="Arial"/>
        </w:rPr>
      </w:pPr>
      <w:r w:rsidRPr="00F554E8">
        <w:rPr>
          <w:rFonts w:ascii="Arial" w:hAnsi="Arial" w:cs="Arial"/>
        </w:rPr>
        <w:t>Diklat</w:t>
      </w:r>
      <w:r w:rsidRPr="00F554E8">
        <w:rPr>
          <w:rFonts w:ascii="Arial" w:hAnsi="Arial" w:cs="Arial"/>
        </w:rPr>
        <w:tab/>
      </w:r>
      <w:r w:rsidRPr="00F554E8">
        <w:rPr>
          <w:rFonts w:ascii="Arial" w:hAnsi="Arial" w:cs="Arial"/>
        </w:rPr>
        <w:tab/>
        <w:t>: Sertifikasi Bendahara Pengelola APBN Periode II TA 2017</w:t>
      </w:r>
    </w:p>
    <w:p w:rsidR="00B560B1" w:rsidRPr="00F554E8" w:rsidRDefault="00B560B1" w:rsidP="00F554E8">
      <w:pPr>
        <w:pStyle w:val="ListParagraph"/>
        <w:spacing w:after="0"/>
        <w:jc w:val="both"/>
        <w:rPr>
          <w:rFonts w:ascii="Arial" w:hAnsi="Arial" w:cs="Arial"/>
        </w:rPr>
      </w:pPr>
    </w:p>
    <w:p w:rsidR="00B560B1" w:rsidRPr="00F554E8" w:rsidRDefault="00B560B1" w:rsidP="00F554E8">
      <w:pPr>
        <w:pStyle w:val="ListParagraph"/>
        <w:numPr>
          <w:ilvl w:val="0"/>
          <w:numId w:val="10"/>
        </w:numPr>
        <w:spacing w:after="0"/>
        <w:jc w:val="both"/>
        <w:rPr>
          <w:rFonts w:ascii="Arial" w:hAnsi="Arial" w:cs="Arial"/>
          <w:b/>
        </w:rPr>
      </w:pPr>
      <w:r w:rsidRPr="00F554E8">
        <w:rPr>
          <w:rFonts w:ascii="Arial" w:hAnsi="Arial" w:cs="Arial"/>
          <w:b/>
        </w:rPr>
        <w:t>Nama</w:t>
      </w:r>
      <w:r w:rsidRPr="00F554E8">
        <w:rPr>
          <w:rFonts w:ascii="Arial" w:hAnsi="Arial" w:cs="Arial"/>
          <w:b/>
        </w:rPr>
        <w:tab/>
      </w:r>
      <w:r w:rsidRPr="00F554E8">
        <w:rPr>
          <w:rFonts w:ascii="Arial" w:hAnsi="Arial" w:cs="Arial"/>
          <w:b/>
        </w:rPr>
        <w:tab/>
        <w:t>: AGUS SUPRIADI, A.Md.</w:t>
      </w:r>
    </w:p>
    <w:p w:rsidR="00B560B1" w:rsidRPr="00F554E8" w:rsidRDefault="00B560B1" w:rsidP="00F554E8">
      <w:pPr>
        <w:pStyle w:val="ListParagraph"/>
        <w:spacing w:after="0"/>
        <w:jc w:val="both"/>
        <w:rPr>
          <w:rFonts w:ascii="Arial" w:hAnsi="Arial" w:cs="Arial"/>
        </w:rPr>
      </w:pPr>
      <w:r w:rsidRPr="00F554E8">
        <w:rPr>
          <w:rFonts w:ascii="Arial" w:hAnsi="Arial" w:cs="Arial"/>
        </w:rPr>
        <w:t>NIP.</w:t>
      </w:r>
      <w:r w:rsidRPr="00F554E8">
        <w:rPr>
          <w:rFonts w:ascii="Arial" w:hAnsi="Arial" w:cs="Arial"/>
        </w:rPr>
        <w:tab/>
      </w:r>
      <w:r w:rsidRPr="00F554E8">
        <w:rPr>
          <w:rFonts w:ascii="Arial" w:hAnsi="Arial" w:cs="Arial"/>
        </w:rPr>
        <w:tab/>
        <w:t>: 19830801 201101 1 007</w:t>
      </w:r>
    </w:p>
    <w:p w:rsidR="00B560B1" w:rsidRPr="00F554E8" w:rsidRDefault="005B5098" w:rsidP="00F554E8">
      <w:pPr>
        <w:pStyle w:val="ListParagraph"/>
        <w:spacing w:after="0"/>
        <w:jc w:val="both"/>
        <w:rPr>
          <w:rFonts w:ascii="Arial" w:hAnsi="Arial" w:cs="Arial"/>
        </w:rPr>
      </w:pPr>
      <w:r w:rsidRPr="00F554E8">
        <w:rPr>
          <w:rFonts w:ascii="Arial" w:hAnsi="Arial" w:cs="Arial"/>
        </w:rPr>
        <w:t>Jabatan</w:t>
      </w:r>
      <w:r w:rsidRPr="00F554E8">
        <w:rPr>
          <w:rFonts w:ascii="Arial" w:hAnsi="Arial" w:cs="Arial"/>
        </w:rPr>
        <w:tab/>
      </w:r>
      <w:r w:rsidR="00B560B1" w:rsidRPr="00F554E8">
        <w:rPr>
          <w:rFonts w:ascii="Arial" w:hAnsi="Arial" w:cs="Arial"/>
        </w:rPr>
        <w:t>: Staf Sub Bagian Keuangan dan Pelaporan</w:t>
      </w:r>
    </w:p>
    <w:p w:rsidR="0051052F" w:rsidRPr="00F554E8" w:rsidRDefault="00B560B1" w:rsidP="00F554E8">
      <w:pPr>
        <w:pStyle w:val="ListParagraph"/>
        <w:spacing w:after="0"/>
        <w:jc w:val="both"/>
        <w:rPr>
          <w:rFonts w:ascii="Arial" w:hAnsi="Arial" w:cs="Arial"/>
        </w:rPr>
      </w:pPr>
      <w:r w:rsidRPr="00F554E8">
        <w:rPr>
          <w:rFonts w:ascii="Arial" w:hAnsi="Arial" w:cs="Arial"/>
        </w:rPr>
        <w:t>Diklat</w:t>
      </w:r>
      <w:r w:rsidRPr="00F554E8">
        <w:rPr>
          <w:rFonts w:ascii="Arial" w:hAnsi="Arial" w:cs="Arial"/>
        </w:rPr>
        <w:tab/>
      </w:r>
      <w:r w:rsidRPr="00F554E8">
        <w:rPr>
          <w:rFonts w:ascii="Arial" w:hAnsi="Arial" w:cs="Arial"/>
        </w:rPr>
        <w:tab/>
        <w:t>: Sertifikasi Bendahara Pengelola APBN Periode II TA 2017</w:t>
      </w:r>
    </w:p>
    <w:p w:rsidR="0051052F" w:rsidRPr="00F554E8" w:rsidRDefault="0051052F" w:rsidP="00A0558A">
      <w:pPr>
        <w:spacing w:after="0" w:line="360" w:lineRule="auto"/>
        <w:jc w:val="both"/>
        <w:rPr>
          <w:rFonts w:ascii="Arial" w:hAnsi="Arial" w:cs="Arial"/>
          <w:color w:val="943634" w:themeColor="accent2" w:themeShade="BF"/>
        </w:rPr>
      </w:pPr>
    </w:p>
    <w:p w:rsidR="00023CB1" w:rsidRPr="000D5CBC" w:rsidRDefault="00023CB1" w:rsidP="00933104">
      <w:pPr>
        <w:pStyle w:val="ListParagraph"/>
        <w:numPr>
          <w:ilvl w:val="0"/>
          <w:numId w:val="4"/>
        </w:numPr>
        <w:spacing w:after="0" w:line="240" w:lineRule="auto"/>
        <w:ind w:left="284" w:hanging="284"/>
        <w:jc w:val="both"/>
        <w:rPr>
          <w:rFonts w:ascii="Arial" w:hAnsi="Arial" w:cs="Arial"/>
          <w:b/>
          <w:color w:val="E36C0A" w:themeColor="accent6" w:themeShade="BF"/>
          <w:sz w:val="24"/>
          <w:szCs w:val="24"/>
        </w:rPr>
      </w:pPr>
      <w:r w:rsidRPr="001B3A35">
        <w:rPr>
          <w:rFonts w:ascii="Arial" w:hAnsi="Arial" w:cs="Arial"/>
          <w:b/>
          <w:color w:val="943634" w:themeColor="accent2" w:themeShade="BF"/>
          <w:sz w:val="24"/>
          <w:szCs w:val="24"/>
        </w:rPr>
        <w:t xml:space="preserve">  </w:t>
      </w:r>
      <w:r w:rsidR="000D5CBC" w:rsidRPr="000D5CBC">
        <w:rPr>
          <w:rFonts w:ascii="Arial" w:hAnsi="Arial" w:cs="Arial"/>
          <w:b/>
          <w:color w:val="E36C0A" w:themeColor="accent6" w:themeShade="BF"/>
          <w:sz w:val="24"/>
          <w:szCs w:val="24"/>
        </w:rPr>
        <w:t>PENYELESAIAN PERKARA</w:t>
      </w:r>
    </w:p>
    <w:p w:rsidR="00023CB1" w:rsidRDefault="009129C6" w:rsidP="00023CB1">
      <w:pPr>
        <w:spacing w:after="0" w:line="240" w:lineRule="auto"/>
        <w:jc w:val="both"/>
        <w:rPr>
          <w:rFonts w:ascii="Arial" w:hAnsi="Arial" w:cs="Arial"/>
          <w:b/>
          <w:color w:val="943634" w:themeColor="accent2" w:themeShade="BF"/>
          <w:sz w:val="28"/>
          <w:szCs w:val="28"/>
        </w:rPr>
      </w:pPr>
      <w:r>
        <w:rPr>
          <w:rFonts w:ascii="Arial" w:hAnsi="Arial" w:cs="Arial"/>
          <w:b/>
          <w:noProof/>
          <w:color w:val="943634" w:themeColor="accent2" w:themeShade="BF"/>
          <w:sz w:val="28"/>
          <w:szCs w:val="28"/>
        </w:rPr>
        <w:pict>
          <v:rect id="_x0000_s1043" style="position:absolute;left:0;text-align:left;margin-left:20.95pt;margin-top:.8pt;width:527.75pt;height:3.55pt;z-index:251671552" fillcolor="#c0504d [3205]" strokecolor="#f2f2f2 [3041]" strokeweight=".5pt">
            <v:shadow on="t" type="perspective" color="#622423 [1605]" opacity=".5" offset="1pt" offset2="-1pt"/>
          </v:rect>
        </w:pict>
      </w:r>
    </w:p>
    <w:p w:rsidR="00023CB1" w:rsidRPr="00D62929" w:rsidRDefault="00023CB1" w:rsidP="00023CB1">
      <w:pPr>
        <w:spacing w:after="0" w:line="480" w:lineRule="auto"/>
        <w:jc w:val="both"/>
        <w:rPr>
          <w:rFonts w:ascii="Arial" w:hAnsi="Arial" w:cs="Arial"/>
          <w:b/>
          <w:color w:val="943634" w:themeColor="accent2" w:themeShade="BF"/>
        </w:rPr>
      </w:pPr>
      <w:r w:rsidRPr="00023CB1">
        <w:rPr>
          <w:rFonts w:ascii="Arial" w:hAnsi="Arial" w:cs="Arial"/>
          <w:b/>
          <w:color w:val="943634" w:themeColor="accent2" w:themeShade="BF"/>
        </w:rPr>
        <w:t>B</w:t>
      </w:r>
      <w:r w:rsidRPr="00D62929">
        <w:rPr>
          <w:rFonts w:ascii="Arial" w:hAnsi="Arial" w:cs="Arial"/>
          <w:b/>
          <w:color w:val="943634" w:themeColor="accent2" w:themeShade="BF"/>
        </w:rPr>
        <w:t>.1. Jumlah sisa perkara yang diputus</w:t>
      </w:r>
    </w:p>
    <w:tbl>
      <w:tblPr>
        <w:tblStyle w:val="TableGrid"/>
        <w:tblW w:w="9371" w:type="dxa"/>
        <w:tblInd w:w="378" w:type="dxa"/>
        <w:tblLook w:val="04A0" w:firstRow="1" w:lastRow="0" w:firstColumn="1" w:lastColumn="0" w:noHBand="0" w:noVBand="1"/>
      </w:tblPr>
      <w:tblGrid>
        <w:gridCol w:w="645"/>
        <w:gridCol w:w="2523"/>
        <w:gridCol w:w="1260"/>
        <w:gridCol w:w="1620"/>
        <w:gridCol w:w="1170"/>
        <w:gridCol w:w="2153"/>
      </w:tblGrid>
      <w:tr w:rsidR="00EA1B75" w:rsidRPr="00D62929" w:rsidTr="00D62929">
        <w:tc>
          <w:tcPr>
            <w:tcW w:w="645" w:type="dxa"/>
            <w:shd w:val="clear" w:color="auto" w:fill="E36C0A" w:themeFill="accent6" w:themeFillShade="BF"/>
            <w:vAlign w:val="center"/>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No</w:t>
            </w:r>
          </w:p>
        </w:tc>
        <w:tc>
          <w:tcPr>
            <w:tcW w:w="2523" w:type="dxa"/>
            <w:shd w:val="clear" w:color="auto" w:fill="E36C0A" w:themeFill="accent6" w:themeFillShade="BF"/>
            <w:vAlign w:val="center"/>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Nama</w:t>
            </w:r>
          </w:p>
        </w:tc>
        <w:tc>
          <w:tcPr>
            <w:tcW w:w="1260" w:type="dxa"/>
            <w:shd w:val="clear" w:color="auto" w:fill="E36C0A" w:themeFill="accent6" w:themeFillShade="BF"/>
            <w:vAlign w:val="center"/>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Perkara Masuk</w:t>
            </w:r>
          </w:p>
        </w:tc>
        <w:tc>
          <w:tcPr>
            <w:tcW w:w="1620" w:type="dxa"/>
            <w:shd w:val="clear" w:color="auto" w:fill="E36C0A" w:themeFill="accent6" w:themeFillShade="BF"/>
            <w:vAlign w:val="center"/>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Perkara</w:t>
            </w:r>
          </w:p>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Yg diputus</w:t>
            </w:r>
          </w:p>
        </w:tc>
        <w:tc>
          <w:tcPr>
            <w:tcW w:w="1170" w:type="dxa"/>
            <w:shd w:val="clear" w:color="auto" w:fill="E36C0A" w:themeFill="accent6" w:themeFillShade="BF"/>
            <w:vAlign w:val="center"/>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Sisa Perkara</w:t>
            </w:r>
          </w:p>
        </w:tc>
        <w:tc>
          <w:tcPr>
            <w:tcW w:w="2153" w:type="dxa"/>
            <w:shd w:val="clear" w:color="auto" w:fill="E36C0A" w:themeFill="accent6" w:themeFillShade="BF"/>
            <w:vAlign w:val="center"/>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*Keterangan</w:t>
            </w:r>
          </w:p>
        </w:tc>
      </w:tr>
      <w:tr w:rsidR="00EA1B75" w:rsidRPr="00D62929" w:rsidTr="00D62929">
        <w:tc>
          <w:tcPr>
            <w:tcW w:w="645" w:type="dxa"/>
            <w:shd w:val="clear" w:color="auto" w:fill="632423" w:themeFill="accent2" w:themeFillShade="80"/>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I</w:t>
            </w:r>
          </w:p>
        </w:tc>
        <w:tc>
          <w:tcPr>
            <w:tcW w:w="8726" w:type="dxa"/>
            <w:gridSpan w:val="5"/>
          </w:tcPr>
          <w:p w:rsidR="00EA1B75" w:rsidRPr="00D62929" w:rsidRDefault="00EA1B75" w:rsidP="00484932">
            <w:pPr>
              <w:pStyle w:val="ListParagraph"/>
              <w:ind w:left="0"/>
              <w:rPr>
                <w:rFonts w:ascii="Arial" w:hAnsi="Arial" w:cs="Arial"/>
                <w:b/>
                <w:sz w:val="20"/>
                <w:szCs w:val="20"/>
              </w:rPr>
            </w:pPr>
            <w:r w:rsidRPr="00D62929">
              <w:rPr>
                <w:rFonts w:ascii="Arial" w:hAnsi="Arial" w:cs="Arial"/>
                <w:b/>
                <w:sz w:val="20"/>
                <w:szCs w:val="20"/>
              </w:rPr>
              <w:t>Pengadilan Tinggi/Tipikor Banda Aceh</w:t>
            </w:r>
          </w:p>
        </w:tc>
      </w:tr>
      <w:tr w:rsidR="00EA1B75" w:rsidRPr="00D62929" w:rsidTr="00D62929">
        <w:tc>
          <w:tcPr>
            <w:tcW w:w="645" w:type="dxa"/>
            <w:shd w:val="clear" w:color="auto" w:fill="632423" w:themeFill="accent2" w:themeFillShade="80"/>
          </w:tcPr>
          <w:p w:rsidR="00EA1B75" w:rsidRPr="00D62929" w:rsidRDefault="00EA1B75" w:rsidP="00484932">
            <w:pPr>
              <w:pStyle w:val="ListParagraph"/>
              <w:ind w:left="0"/>
              <w:jc w:val="center"/>
              <w:rPr>
                <w:rFonts w:ascii="Arial" w:hAnsi="Arial" w:cs="Arial"/>
                <w:color w:val="FFFFFF" w:themeColor="background1"/>
                <w:sz w:val="20"/>
                <w:szCs w:val="20"/>
              </w:rPr>
            </w:pPr>
            <w:r w:rsidRPr="00D62929">
              <w:rPr>
                <w:rFonts w:ascii="Arial" w:hAnsi="Arial" w:cs="Arial"/>
                <w:color w:val="FFFFFF" w:themeColor="background1"/>
                <w:sz w:val="20"/>
                <w:szCs w:val="20"/>
              </w:rPr>
              <w:t>1.</w:t>
            </w:r>
          </w:p>
        </w:tc>
        <w:tc>
          <w:tcPr>
            <w:tcW w:w="2523" w:type="dxa"/>
          </w:tcPr>
          <w:p w:rsidR="00EA1B75" w:rsidRPr="00D62929" w:rsidRDefault="00EA1B75" w:rsidP="00484932">
            <w:pPr>
              <w:pStyle w:val="ListParagraph"/>
              <w:ind w:left="0"/>
              <w:rPr>
                <w:rFonts w:ascii="Arial" w:hAnsi="Arial" w:cs="Arial"/>
                <w:sz w:val="20"/>
                <w:szCs w:val="20"/>
              </w:rPr>
            </w:pPr>
            <w:r w:rsidRPr="00D62929">
              <w:rPr>
                <w:rFonts w:ascii="Arial" w:hAnsi="Arial" w:cs="Arial"/>
                <w:sz w:val="20"/>
                <w:szCs w:val="20"/>
              </w:rPr>
              <w:t>Pidana Biasa</w:t>
            </w:r>
          </w:p>
        </w:tc>
        <w:tc>
          <w:tcPr>
            <w:tcW w:w="126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227</w:t>
            </w:r>
          </w:p>
        </w:tc>
        <w:tc>
          <w:tcPr>
            <w:tcW w:w="162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194</w:t>
            </w:r>
          </w:p>
        </w:tc>
        <w:tc>
          <w:tcPr>
            <w:tcW w:w="117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33</w:t>
            </w:r>
          </w:p>
        </w:tc>
        <w:tc>
          <w:tcPr>
            <w:tcW w:w="2153"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4 sisa perkara 2016</w:t>
            </w:r>
          </w:p>
        </w:tc>
      </w:tr>
      <w:tr w:rsidR="00EA1B75" w:rsidRPr="00D62929" w:rsidTr="00D62929">
        <w:tc>
          <w:tcPr>
            <w:tcW w:w="645" w:type="dxa"/>
            <w:shd w:val="clear" w:color="auto" w:fill="632423" w:themeFill="accent2" w:themeFillShade="80"/>
          </w:tcPr>
          <w:p w:rsidR="00EA1B75" w:rsidRPr="00D62929" w:rsidRDefault="00EA1B75" w:rsidP="00484932">
            <w:pPr>
              <w:pStyle w:val="ListParagraph"/>
              <w:ind w:left="0"/>
              <w:jc w:val="center"/>
              <w:rPr>
                <w:rFonts w:ascii="Arial" w:hAnsi="Arial" w:cs="Arial"/>
                <w:color w:val="FFFFFF" w:themeColor="background1"/>
                <w:sz w:val="20"/>
                <w:szCs w:val="20"/>
              </w:rPr>
            </w:pPr>
            <w:r w:rsidRPr="00D62929">
              <w:rPr>
                <w:rFonts w:ascii="Arial" w:hAnsi="Arial" w:cs="Arial"/>
                <w:color w:val="FFFFFF" w:themeColor="background1"/>
                <w:sz w:val="20"/>
                <w:szCs w:val="20"/>
              </w:rPr>
              <w:t>2.</w:t>
            </w:r>
          </w:p>
        </w:tc>
        <w:tc>
          <w:tcPr>
            <w:tcW w:w="2523" w:type="dxa"/>
          </w:tcPr>
          <w:p w:rsidR="00EA1B75" w:rsidRPr="00D62929" w:rsidRDefault="00EA1B75" w:rsidP="00484932">
            <w:pPr>
              <w:pStyle w:val="ListParagraph"/>
              <w:ind w:left="0"/>
              <w:rPr>
                <w:rFonts w:ascii="Arial" w:hAnsi="Arial" w:cs="Arial"/>
                <w:sz w:val="20"/>
                <w:szCs w:val="20"/>
              </w:rPr>
            </w:pPr>
            <w:r w:rsidRPr="00D62929">
              <w:rPr>
                <w:rFonts w:ascii="Arial" w:hAnsi="Arial" w:cs="Arial"/>
                <w:sz w:val="20"/>
                <w:szCs w:val="20"/>
              </w:rPr>
              <w:t>Pidana Anak</w:t>
            </w:r>
          </w:p>
        </w:tc>
        <w:tc>
          <w:tcPr>
            <w:tcW w:w="126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16</w:t>
            </w:r>
          </w:p>
        </w:tc>
        <w:tc>
          <w:tcPr>
            <w:tcW w:w="162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15</w:t>
            </w:r>
          </w:p>
        </w:tc>
        <w:tc>
          <w:tcPr>
            <w:tcW w:w="117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 sisa perkara 2016</w:t>
            </w:r>
          </w:p>
        </w:tc>
      </w:tr>
      <w:tr w:rsidR="00EA1B75" w:rsidRPr="00D62929" w:rsidTr="00D62929">
        <w:tc>
          <w:tcPr>
            <w:tcW w:w="645" w:type="dxa"/>
            <w:shd w:val="clear" w:color="auto" w:fill="632423" w:themeFill="accent2" w:themeFillShade="80"/>
          </w:tcPr>
          <w:p w:rsidR="00EA1B75" w:rsidRPr="00D62929" w:rsidRDefault="00EA1B75" w:rsidP="00484932">
            <w:pPr>
              <w:pStyle w:val="ListParagraph"/>
              <w:ind w:left="0"/>
              <w:jc w:val="center"/>
              <w:rPr>
                <w:rFonts w:ascii="Arial" w:hAnsi="Arial" w:cs="Arial"/>
                <w:color w:val="FFFFFF" w:themeColor="background1"/>
                <w:sz w:val="20"/>
                <w:szCs w:val="20"/>
              </w:rPr>
            </w:pPr>
            <w:r w:rsidRPr="00D62929">
              <w:rPr>
                <w:rFonts w:ascii="Arial" w:hAnsi="Arial" w:cs="Arial"/>
                <w:color w:val="FFFFFF" w:themeColor="background1"/>
                <w:sz w:val="20"/>
                <w:szCs w:val="20"/>
              </w:rPr>
              <w:t>3.</w:t>
            </w:r>
          </w:p>
        </w:tc>
        <w:tc>
          <w:tcPr>
            <w:tcW w:w="2523" w:type="dxa"/>
          </w:tcPr>
          <w:p w:rsidR="00EA1B75" w:rsidRPr="00D62929" w:rsidRDefault="00EA1B75" w:rsidP="00484932">
            <w:pPr>
              <w:pStyle w:val="ListParagraph"/>
              <w:ind w:left="0"/>
              <w:rPr>
                <w:rFonts w:ascii="Arial" w:hAnsi="Arial" w:cs="Arial"/>
                <w:sz w:val="20"/>
                <w:szCs w:val="20"/>
              </w:rPr>
            </w:pPr>
            <w:r w:rsidRPr="00D62929">
              <w:rPr>
                <w:rFonts w:ascii="Arial" w:hAnsi="Arial" w:cs="Arial"/>
                <w:sz w:val="20"/>
                <w:szCs w:val="20"/>
              </w:rPr>
              <w:t>Pidana Korupsi</w:t>
            </w:r>
          </w:p>
        </w:tc>
        <w:tc>
          <w:tcPr>
            <w:tcW w:w="126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29</w:t>
            </w:r>
          </w:p>
        </w:tc>
        <w:tc>
          <w:tcPr>
            <w:tcW w:w="162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19</w:t>
            </w:r>
          </w:p>
        </w:tc>
        <w:tc>
          <w:tcPr>
            <w:tcW w:w="117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10</w:t>
            </w:r>
          </w:p>
        </w:tc>
        <w:tc>
          <w:tcPr>
            <w:tcW w:w="2153"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10 sisa perkara 2016</w:t>
            </w:r>
          </w:p>
        </w:tc>
      </w:tr>
      <w:tr w:rsidR="00EA1B75" w:rsidRPr="00D62929" w:rsidTr="00D62929">
        <w:tc>
          <w:tcPr>
            <w:tcW w:w="645" w:type="dxa"/>
            <w:shd w:val="clear" w:color="auto" w:fill="632423" w:themeFill="accent2" w:themeFillShade="80"/>
          </w:tcPr>
          <w:p w:rsidR="00EA1B75" w:rsidRPr="00D62929" w:rsidRDefault="00EA1B75" w:rsidP="00484932">
            <w:pPr>
              <w:pStyle w:val="ListParagraph"/>
              <w:ind w:left="0"/>
              <w:jc w:val="center"/>
              <w:rPr>
                <w:rFonts w:ascii="Arial" w:hAnsi="Arial" w:cs="Arial"/>
                <w:color w:val="FFFFFF" w:themeColor="background1"/>
                <w:sz w:val="20"/>
                <w:szCs w:val="20"/>
              </w:rPr>
            </w:pPr>
            <w:r w:rsidRPr="00D62929">
              <w:rPr>
                <w:rFonts w:ascii="Arial" w:hAnsi="Arial" w:cs="Arial"/>
                <w:color w:val="FFFFFF" w:themeColor="background1"/>
                <w:sz w:val="20"/>
                <w:szCs w:val="20"/>
              </w:rPr>
              <w:t>4.</w:t>
            </w:r>
          </w:p>
        </w:tc>
        <w:tc>
          <w:tcPr>
            <w:tcW w:w="2523" w:type="dxa"/>
          </w:tcPr>
          <w:p w:rsidR="00EA1B75" w:rsidRPr="00D62929" w:rsidRDefault="00EA1B75" w:rsidP="00484932">
            <w:pPr>
              <w:pStyle w:val="ListParagraph"/>
              <w:ind w:left="0"/>
              <w:rPr>
                <w:rFonts w:ascii="Arial" w:hAnsi="Arial" w:cs="Arial"/>
                <w:sz w:val="20"/>
                <w:szCs w:val="20"/>
              </w:rPr>
            </w:pPr>
            <w:r w:rsidRPr="00D62929">
              <w:rPr>
                <w:rFonts w:ascii="Arial" w:hAnsi="Arial" w:cs="Arial"/>
                <w:sz w:val="20"/>
                <w:szCs w:val="20"/>
              </w:rPr>
              <w:t>Perdata</w:t>
            </w:r>
          </w:p>
        </w:tc>
        <w:tc>
          <w:tcPr>
            <w:tcW w:w="126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133</w:t>
            </w:r>
          </w:p>
        </w:tc>
        <w:tc>
          <w:tcPr>
            <w:tcW w:w="162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108</w:t>
            </w:r>
          </w:p>
        </w:tc>
        <w:tc>
          <w:tcPr>
            <w:tcW w:w="1170"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25</w:t>
            </w:r>
          </w:p>
        </w:tc>
        <w:tc>
          <w:tcPr>
            <w:tcW w:w="2153" w:type="dxa"/>
          </w:tcPr>
          <w:p w:rsidR="00EA1B75" w:rsidRPr="00D62929" w:rsidRDefault="00EA1B75" w:rsidP="00484932">
            <w:pPr>
              <w:pStyle w:val="ListParagraph"/>
              <w:ind w:left="0"/>
              <w:jc w:val="center"/>
              <w:rPr>
                <w:rFonts w:ascii="Arial" w:hAnsi="Arial" w:cs="Arial"/>
                <w:sz w:val="20"/>
                <w:szCs w:val="20"/>
              </w:rPr>
            </w:pPr>
            <w:r w:rsidRPr="00D62929">
              <w:rPr>
                <w:rFonts w:ascii="Arial" w:hAnsi="Arial" w:cs="Arial"/>
                <w:sz w:val="20"/>
                <w:szCs w:val="20"/>
              </w:rPr>
              <w:t>25 sisa perkara 2016</w:t>
            </w:r>
          </w:p>
        </w:tc>
      </w:tr>
      <w:tr w:rsidR="00EA1B75" w:rsidRPr="00D62929" w:rsidTr="00D62929">
        <w:tc>
          <w:tcPr>
            <w:tcW w:w="645" w:type="dxa"/>
            <w:shd w:val="clear" w:color="auto" w:fill="632423" w:themeFill="accent2" w:themeFillShade="80"/>
          </w:tcPr>
          <w:p w:rsidR="00EA1B75" w:rsidRPr="00D62929" w:rsidRDefault="00EA1B75"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II</w:t>
            </w:r>
          </w:p>
        </w:tc>
        <w:tc>
          <w:tcPr>
            <w:tcW w:w="8726" w:type="dxa"/>
            <w:gridSpan w:val="5"/>
          </w:tcPr>
          <w:p w:rsidR="00EA1B75" w:rsidRPr="00D62929" w:rsidRDefault="00EA1B75" w:rsidP="00484932">
            <w:pPr>
              <w:pStyle w:val="ListParagraph"/>
              <w:ind w:left="0"/>
              <w:rPr>
                <w:rFonts w:ascii="Arial" w:hAnsi="Arial" w:cs="Arial"/>
                <w:sz w:val="20"/>
                <w:szCs w:val="20"/>
              </w:rPr>
            </w:pPr>
            <w:r w:rsidRPr="00D62929">
              <w:rPr>
                <w:rFonts w:ascii="Arial" w:hAnsi="Arial" w:cs="Arial"/>
                <w:b/>
                <w:sz w:val="20"/>
                <w:szCs w:val="20"/>
              </w:rPr>
              <w:t>Pengadilan Negeri</w:t>
            </w:r>
          </w:p>
        </w:tc>
      </w:tr>
      <w:tr w:rsidR="00484932" w:rsidRPr="00D62929" w:rsidTr="00484932">
        <w:tc>
          <w:tcPr>
            <w:tcW w:w="645" w:type="dxa"/>
            <w:vMerge w:val="restart"/>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w:t>
            </w:r>
          </w:p>
        </w:tc>
        <w:tc>
          <w:tcPr>
            <w:tcW w:w="8726" w:type="dxa"/>
            <w:gridSpan w:val="5"/>
          </w:tcPr>
          <w:p w:rsidR="00484932" w:rsidRPr="00D62929" w:rsidRDefault="00484932" w:rsidP="00484932">
            <w:pPr>
              <w:pStyle w:val="ListParagraph"/>
              <w:ind w:left="0"/>
              <w:rPr>
                <w:rFonts w:ascii="Arial" w:hAnsi="Arial" w:cs="Arial"/>
                <w:sz w:val="20"/>
                <w:szCs w:val="20"/>
              </w:rPr>
            </w:pPr>
            <w:r w:rsidRPr="00D62929">
              <w:rPr>
                <w:rFonts w:ascii="Arial" w:hAnsi="Arial" w:cs="Arial"/>
                <w:b/>
                <w:sz w:val="20"/>
                <w:szCs w:val="20"/>
              </w:rPr>
              <w:t>Banda Aceh</w:t>
            </w:r>
          </w:p>
        </w:tc>
      </w:tr>
      <w:tr w:rsidR="00484932" w:rsidRPr="00D62929" w:rsidTr="00484932">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 xml:space="preserve"> Pidana Biasa</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355</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329</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64</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 sisa perkara 2016</w:t>
            </w:r>
          </w:p>
        </w:tc>
      </w:tr>
      <w:tr w:rsidR="00484932" w:rsidRPr="00D62929" w:rsidTr="00484932">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Pidana Anak</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 sisa perkara 2016</w:t>
            </w:r>
          </w:p>
        </w:tc>
      </w:tr>
      <w:tr w:rsidR="00484932" w:rsidRPr="00D62929" w:rsidTr="00484932">
        <w:trPr>
          <w:trHeight w:val="18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bottom w:val="single" w:sz="4" w:space="0" w:color="auto"/>
            </w:tcBorders>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Pidana Korupsi</w:t>
            </w:r>
          </w:p>
        </w:tc>
        <w:tc>
          <w:tcPr>
            <w:tcW w:w="1260"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67</w:t>
            </w:r>
          </w:p>
        </w:tc>
        <w:tc>
          <w:tcPr>
            <w:tcW w:w="1620"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65</w:t>
            </w:r>
          </w:p>
        </w:tc>
        <w:tc>
          <w:tcPr>
            <w:tcW w:w="1170"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26</w:t>
            </w:r>
          </w:p>
        </w:tc>
        <w:tc>
          <w:tcPr>
            <w:tcW w:w="2153"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24 sisa perkara 2016</w:t>
            </w:r>
          </w:p>
        </w:tc>
      </w:tr>
      <w:tr w:rsidR="00484932" w:rsidRPr="00D62929" w:rsidTr="00484932">
        <w:trPr>
          <w:trHeight w:val="9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r>
      <w:tr w:rsidR="00484932" w:rsidRPr="00D62929" w:rsidTr="00484932">
        <w:trPr>
          <w:trHeight w:val="9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Pidana Ringan/Lalin</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7360</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7360</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r>
      <w:tr w:rsidR="00484932" w:rsidRPr="00D62929" w:rsidTr="00484932">
        <w:trPr>
          <w:trHeight w:val="9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Perdata Gugatan</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73</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69</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26</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 sisa perkara 2016</w:t>
            </w:r>
          </w:p>
        </w:tc>
      </w:tr>
      <w:tr w:rsidR="00484932" w:rsidRPr="00D62929" w:rsidTr="00484932">
        <w:trPr>
          <w:trHeight w:val="9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Perdata Permohonan</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221</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221</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 sisa perkara 2016</w:t>
            </w:r>
          </w:p>
        </w:tc>
      </w:tr>
      <w:tr w:rsidR="00484932" w:rsidRPr="00D62929" w:rsidTr="00484932">
        <w:trPr>
          <w:trHeight w:val="90"/>
        </w:trPr>
        <w:tc>
          <w:tcPr>
            <w:tcW w:w="645" w:type="dxa"/>
            <w:vMerge/>
            <w:tcBorders>
              <w:bottom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933104">
            <w:pPr>
              <w:pStyle w:val="ListParagraph"/>
              <w:numPr>
                <w:ilvl w:val="0"/>
                <w:numId w:val="11"/>
              </w:numPr>
              <w:ind w:left="255" w:hanging="270"/>
              <w:rPr>
                <w:rFonts w:ascii="Arial" w:hAnsi="Arial" w:cs="Arial"/>
                <w:sz w:val="20"/>
                <w:szCs w:val="20"/>
              </w:rPr>
            </w:pPr>
            <w:r w:rsidRPr="00D62929">
              <w:rPr>
                <w:rFonts w:ascii="Arial" w:hAnsi="Arial" w:cs="Arial"/>
                <w:sz w:val="20"/>
                <w:szCs w:val="20"/>
              </w:rPr>
              <w:t>PHI</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r>
      <w:tr w:rsidR="00484932" w:rsidRPr="00D62929" w:rsidTr="00484932">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2.</w:t>
            </w:r>
          </w:p>
        </w:tc>
        <w:tc>
          <w:tcPr>
            <w:tcW w:w="8726" w:type="dxa"/>
            <w:gridSpan w:val="5"/>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b/>
                <w:sz w:val="20"/>
                <w:szCs w:val="20"/>
              </w:rPr>
              <w:t>Lhokseumawe</w:t>
            </w:r>
          </w:p>
        </w:tc>
      </w:tr>
      <w:tr w:rsidR="00484932" w:rsidRPr="00D62929" w:rsidTr="00484932">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933104">
            <w:pPr>
              <w:pStyle w:val="ListParagraph"/>
              <w:numPr>
                <w:ilvl w:val="0"/>
                <w:numId w:val="12"/>
              </w:numPr>
              <w:ind w:left="255" w:hanging="255"/>
              <w:rPr>
                <w:rFonts w:ascii="Arial" w:hAnsi="Arial" w:cs="Arial"/>
                <w:sz w:val="20"/>
                <w:szCs w:val="20"/>
              </w:rPr>
            </w:pPr>
            <w:r w:rsidRPr="00D62929">
              <w:rPr>
                <w:rFonts w:ascii="Arial" w:hAnsi="Arial" w:cs="Arial"/>
                <w:sz w:val="20"/>
                <w:szCs w:val="20"/>
              </w:rPr>
              <w:t>Pidana Biasa</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277</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287</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32</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42 Sisa perkara 2016</w:t>
            </w:r>
          </w:p>
        </w:tc>
      </w:tr>
      <w:tr w:rsidR="00484932" w:rsidRPr="00D62929" w:rsidTr="00484932">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933104">
            <w:pPr>
              <w:pStyle w:val="ListParagraph"/>
              <w:numPr>
                <w:ilvl w:val="0"/>
                <w:numId w:val="12"/>
              </w:numPr>
              <w:ind w:left="255" w:hanging="255"/>
              <w:rPr>
                <w:rFonts w:ascii="Arial" w:hAnsi="Arial" w:cs="Arial"/>
                <w:sz w:val="20"/>
                <w:szCs w:val="20"/>
              </w:rPr>
            </w:pPr>
            <w:r w:rsidRPr="00D62929">
              <w:rPr>
                <w:rFonts w:ascii="Arial" w:hAnsi="Arial" w:cs="Arial"/>
                <w:sz w:val="20"/>
                <w:szCs w:val="20"/>
              </w:rPr>
              <w:t>Pidana Anak</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27</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27</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4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bottom w:val="single" w:sz="4" w:space="0" w:color="auto"/>
            </w:tcBorders>
          </w:tcPr>
          <w:p w:rsidR="00484932" w:rsidRPr="00D62929" w:rsidRDefault="00484932" w:rsidP="00933104">
            <w:pPr>
              <w:pStyle w:val="ListParagraph"/>
              <w:numPr>
                <w:ilvl w:val="0"/>
                <w:numId w:val="12"/>
              </w:numPr>
              <w:ind w:left="255" w:hanging="255"/>
              <w:rPr>
                <w:rFonts w:ascii="Arial" w:hAnsi="Arial" w:cs="Arial"/>
                <w:sz w:val="20"/>
                <w:szCs w:val="20"/>
              </w:rPr>
            </w:pPr>
            <w:r w:rsidRPr="00D62929">
              <w:rPr>
                <w:rFonts w:ascii="Arial" w:hAnsi="Arial" w:cs="Arial"/>
                <w:sz w:val="20"/>
                <w:szCs w:val="20"/>
              </w:rPr>
              <w:t>Pidana Cepat</w:t>
            </w:r>
          </w:p>
        </w:tc>
        <w:tc>
          <w:tcPr>
            <w:tcW w:w="1260"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0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933104">
            <w:pPr>
              <w:pStyle w:val="ListParagraph"/>
              <w:numPr>
                <w:ilvl w:val="0"/>
                <w:numId w:val="12"/>
              </w:numPr>
              <w:ind w:left="255" w:hanging="255"/>
              <w:rPr>
                <w:rFonts w:ascii="Arial" w:hAnsi="Arial" w:cs="Arial"/>
                <w:sz w:val="20"/>
                <w:szCs w:val="20"/>
              </w:rPr>
            </w:pPr>
            <w:r w:rsidRPr="00D62929">
              <w:rPr>
                <w:rFonts w:ascii="Arial" w:hAnsi="Arial" w:cs="Arial"/>
                <w:sz w:val="20"/>
                <w:szCs w:val="20"/>
              </w:rPr>
              <w:t>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0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933104">
            <w:pPr>
              <w:pStyle w:val="ListParagraph"/>
              <w:numPr>
                <w:ilvl w:val="0"/>
                <w:numId w:val="12"/>
              </w:numPr>
              <w:ind w:left="255" w:hanging="270"/>
              <w:rPr>
                <w:rFonts w:ascii="Arial" w:hAnsi="Arial" w:cs="Arial"/>
                <w:sz w:val="20"/>
                <w:szCs w:val="20"/>
              </w:rPr>
            </w:pPr>
            <w:r w:rsidRPr="00D62929">
              <w:rPr>
                <w:rFonts w:ascii="Arial" w:hAnsi="Arial" w:cs="Arial"/>
                <w:sz w:val="20"/>
                <w:szCs w:val="20"/>
              </w:rPr>
              <w:t>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20</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9</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20 Sisa perkara 2016</w:t>
            </w:r>
          </w:p>
        </w:tc>
      </w:tr>
      <w:tr w:rsidR="00484932" w:rsidRPr="00D62929" w:rsidTr="00484932">
        <w:trPr>
          <w:trHeight w:val="30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933104">
            <w:pPr>
              <w:pStyle w:val="ListParagraph"/>
              <w:numPr>
                <w:ilvl w:val="0"/>
                <w:numId w:val="12"/>
              </w:numPr>
              <w:ind w:left="255" w:hanging="255"/>
              <w:rPr>
                <w:rFonts w:ascii="Arial" w:hAnsi="Arial" w:cs="Arial"/>
                <w:sz w:val="20"/>
                <w:szCs w:val="20"/>
              </w:rPr>
            </w:pPr>
            <w:r w:rsidRPr="00D62929">
              <w:rPr>
                <w:rFonts w:ascii="Arial" w:hAnsi="Arial" w:cs="Arial"/>
                <w:sz w:val="20"/>
                <w:szCs w:val="20"/>
              </w:rPr>
              <w:t>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75</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 Sisa perkara 2016</w:t>
            </w:r>
          </w:p>
        </w:tc>
      </w:tr>
      <w:tr w:rsidR="00484932" w:rsidRPr="00D62929" w:rsidTr="00484932">
        <w:trPr>
          <w:trHeight w:val="207"/>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3.</w:t>
            </w:r>
          </w:p>
        </w:tc>
        <w:tc>
          <w:tcPr>
            <w:tcW w:w="8726" w:type="dxa"/>
            <w:gridSpan w:val="5"/>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b/>
                <w:sz w:val="20"/>
                <w:szCs w:val="20"/>
              </w:rPr>
              <w:t>PN Bireuen</w:t>
            </w: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277</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277</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16</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16 Sisa perkara 2016</w:t>
            </w: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15</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15</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8505</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8505</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15</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17</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10 Sisa perkara 2016</w:t>
            </w: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58</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58</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67"/>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4.</w:t>
            </w:r>
          </w:p>
        </w:tc>
        <w:tc>
          <w:tcPr>
            <w:tcW w:w="8726" w:type="dxa"/>
            <w:gridSpan w:val="5"/>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b/>
                <w:sz w:val="20"/>
                <w:szCs w:val="20"/>
              </w:rPr>
              <w:t>PN Langsa</w:t>
            </w:r>
          </w:p>
        </w:tc>
      </w:tr>
      <w:tr w:rsidR="00484932" w:rsidRPr="00D62929" w:rsidTr="00484932">
        <w:trPr>
          <w:trHeight w:val="26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323</w:t>
            </w:r>
          </w:p>
        </w:tc>
        <w:tc>
          <w:tcPr>
            <w:tcW w:w="1620" w:type="dxa"/>
            <w:tcBorders>
              <w:top w:val="single" w:sz="4" w:space="0" w:color="auto"/>
            </w:tcBorders>
          </w:tcPr>
          <w:p w:rsidR="00484932" w:rsidRPr="00D62929" w:rsidRDefault="00874DC8" w:rsidP="00874DC8">
            <w:pPr>
              <w:pStyle w:val="ListParagraph"/>
              <w:ind w:left="0"/>
              <w:jc w:val="center"/>
              <w:rPr>
                <w:rFonts w:ascii="Arial" w:hAnsi="Arial" w:cs="Arial"/>
                <w:sz w:val="20"/>
                <w:szCs w:val="20"/>
              </w:rPr>
            </w:pPr>
            <w:r>
              <w:rPr>
                <w:rFonts w:ascii="Arial" w:hAnsi="Arial" w:cs="Arial"/>
                <w:sz w:val="20"/>
                <w:szCs w:val="20"/>
              </w:rPr>
              <w:t>271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r w:rsidR="00874DC8">
              <w:rPr>
                <w:rFonts w:ascii="Arial" w:hAnsi="Arial" w:cs="Arial"/>
                <w:sz w:val="20"/>
                <w:szCs w:val="20"/>
              </w:rPr>
              <w:t>2</w:t>
            </w:r>
          </w:p>
        </w:tc>
        <w:tc>
          <w:tcPr>
            <w:tcW w:w="2153" w:type="dxa"/>
            <w:tcBorders>
              <w:top w:val="single" w:sz="4" w:space="0" w:color="auto"/>
            </w:tcBorders>
          </w:tcPr>
          <w:p w:rsidR="00484932" w:rsidRPr="00D62929" w:rsidRDefault="00484932" w:rsidP="00874DC8">
            <w:pPr>
              <w:pStyle w:val="ListParagraph"/>
              <w:ind w:left="0"/>
              <w:rPr>
                <w:rFonts w:ascii="Arial" w:hAnsi="Arial" w:cs="Arial"/>
                <w:sz w:val="20"/>
                <w:szCs w:val="20"/>
              </w:rPr>
            </w:pPr>
            <w:r w:rsidRPr="00D62929">
              <w:rPr>
                <w:rFonts w:ascii="Arial" w:hAnsi="Arial" w:cs="Arial"/>
                <w:sz w:val="20"/>
                <w:szCs w:val="20"/>
              </w:rPr>
              <w:t xml:space="preserve"> </w:t>
            </w:r>
            <w:r w:rsidR="00874DC8">
              <w:rPr>
                <w:rFonts w:ascii="Arial" w:hAnsi="Arial" w:cs="Arial"/>
                <w:sz w:val="20"/>
                <w:szCs w:val="20"/>
              </w:rPr>
              <w:t>44</w:t>
            </w:r>
            <w:r w:rsidRPr="00D62929">
              <w:rPr>
                <w:rFonts w:ascii="Arial" w:hAnsi="Arial" w:cs="Arial"/>
                <w:sz w:val="20"/>
                <w:szCs w:val="20"/>
              </w:rPr>
              <w:t xml:space="preserve"> sisa perkara 2016</w:t>
            </w:r>
          </w:p>
        </w:tc>
      </w:tr>
      <w:tr w:rsidR="00484932" w:rsidRPr="00D62929" w:rsidTr="00484932">
        <w:trPr>
          <w:trHeight w:val="26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18</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23</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18 sisa perkara 2016</w:t>
            </w: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12</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 sisa perkara 2016</w:t>
            </w: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4263</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4263</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 (cabut 1)</w:t>
            </w: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40</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19</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21 sisa perkara 2016</w:t>
            </w:r>
          </w:p>
        </w:tc>
      </w:tr>
      <w:tr w:rsidR="00484932" w:rsidRPr="00D62929" w:rsidTr="00484932">
        <w:trPr>
          <w:trHeight w:val="267"/>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5.</w:t>
            </w:r>
          </w:p>
        </w:tc>
        <w:tc>
          <w:tcPr>
            <w:tcW w:w="2523" w:type="dxa"/>
            <w:tcBorders>
              <w:top w:val="single" w:sz="4" w:space="0" w:color="auto"/>
            </w:tcBorders>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Sabang</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6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45</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39</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 sisa perkara 2016</w:t>
            </w:r>
          </w:p>
        </w:tc>
      </w:tr>
      <w:tr w:rsidR="00484932" w:rsidRPr="00D62929" w:rsidTr="00484932">
        <w:trPr>
          <w:trHeight w:val="26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1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1.519</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1.519</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24</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24</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67"/>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6.</w:t>
            </w:r>
          </w:p>
        </w:tc>
        <w:tc>
          <w:tcPr>
            <w:tcW w:w="2523" w:type="dxa"/>
            <w:tcBorders>
              <w:top w:val="single" w:sz="4" w:space="0" w:color="auto"/>
            </w:tcBorders>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Calang</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6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57</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64</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 Sisa perkara 2016</w:t>
            </w:r>
          </w:p>
        </w:tc>
      </w:tr>
      <w:tr w:rsidR="00484932" w:rsidRPr="00D62929" w:rsidTr="00484932">
        <w:trPr>
          <w:trHeight w:val="26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 Sisa perkara 2016</w:t>
            </w: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21</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 Sisa perkara 2016</w:t>
            </w:r>
          </w:p>
        </w:tc>
      </w:tr>
      <w:tr w:rsidR="00484932" w:rsidRPr="00D62929" w:rsidTr="00484932">
        <w:trPr>
          <w:trHeight w:val="252"/>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7.</w:t>
            </w:r>
          </w:p>
        </w:tc>
        <w:tc>
          <w:tcPr>
            <w:tcW w:w="2523" w:type="dxa"/>
            <w:tcBorders>
              <w:top w:val="single" w:sz="4" w:space="0" w:color="auto"/>
            </w:tcBorders>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Tapaktuan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128</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108</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20</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1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4312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4312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28</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28</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0</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52"/>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8.</w:t>
            </w:r>
          </w:p>
        </w:tc>
        <w:tc>
          <w:tcPr>
            <w:tcW w:w="2523" w:type="dxa"/>
            <w:tcBorders>
              <w:top w:val="single" w:sz="4" w:space="0" w:color="auto"/>
            </w:tcBorders>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Singkil</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134</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130</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 Sisa perkara 2016</w:t>
            </w:r>
          </w:p>
        </w:tc>
      </w:tr>
      <w:tr w:rsidR="00484932" w:rsidRPr="00D62929" w:rsidTr="00484932">
        <w:trPr>
          <w:trHeight w:val="25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22"/>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0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1967</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1967</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0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14</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10</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 Sisa perkara 2016</w:t>
            </w:r>
          </w:p>
        </w:tc>
      </w:tr>
      <w:tr w:rsidR="00484932" w:rsidRPr="00D62929" w:rsidTr="00484932">
        <w:trPr>
          <w:trHeight w:val="30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 Sisa perkara 2016</w:t>
            </w:r>
          </w:p>
        </w:tc>
      </w:tr>
      <w:tr w:rsidR="00484932" w:rsidRPr="00D62929" w:rsidTr="00484932">
        <w:trPr>
          <w:trHeight w:val="237"/>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9.</w:t>
            </w:r>
          </w:p>
        </w:tc>
        <w:tc>
          <w:tcPr>
            <w:tcW w:w="2523" w:type="dxa"/>
            <w:tcBorders>
              <w:top w:val="single" w:sz="4" w:space="0" w:color="auto"/>
            </w:tcBorders>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Meulaboh</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243</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227</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34</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31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10</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10</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9223</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9223</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24</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 Sisa perkara 2016</w:t>
            </w:r>
          </w:p>
        </w:tc>
      </w:tr>
      <w:tr w:rsidR="00484932" w:rsidRPr="00D62929" w:rsidTr="00484932">
        <w:trPr>
          <w:trHeight w:val="20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86</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86</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val="restart"/>
            <w:tcBorders>
              <w:top w:val="single" w:sz="4" w:space="0" w:color="auto"/>
            </w:tcBorders>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10.</w:t>
            </w:r>
          </w:p>
        </w:tc>
        <w:tc>
          <w:tcPr>
            <w:tcW w:w="2523" w:type="dxa"/>
            <w:tcBorders>
              <w:top w:val="single" w:sz="4" w:space="0" w:color="auto"/>
            </w:tcBorders>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Sinabang</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34</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28</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bottom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bottom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252</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252</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19</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15 sisa perkara 2016</w:t>
            </w: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Borders>
              <w:top w:val="single" w:sz="4" w:space="0" w:color="auto"/>
            </w:tcBorders>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62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170"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Borders>
              <w:top w:val="single" w:sz="4" w:space="0" w:color="auto"/>
            </w:tcBorders>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val="restart"/>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11.</w:t>
            </w:r>
          </w:p>
        </w:tc>
        <w:tc>
          <w:tcPr>
            <w:tcW w:w="2523" w:type="dxa"/>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Sigli</w:t>
            </w:r>
          </w:p>
        </w:tc>
        <w:tc>
          <w:tcPr>
            <w:tcW w:w="1260" w:type="dxa"/>
          </w:tcPr>
          <w:p w:rsidR="00484932" w:rsidRPr="00D62929" w:rsidRDefault="00484932" w:rsidP="00484932">
            <w:pPr>
              <w:pStyle w:val="ListParagraph"/>
              <w:ind w:left="0"/>
              <w:jc w:val="center"/>
              <w:rPr>
                <w:rFonts w:ascii="Arial" w:hAnsi="Arial" w:cs="Arial"/>
                <w:sz w:val="20"/>
                <w:szCs w:val="20"/>
              </w:rPr>
            </w:pPr>
          </w:p>
        </w:tc>
        <w:tc>
          <w:tcPr>
            <w:tcW w:w="1620" w:type="dxa"/>
          </w:tcPr>
          <w:p w:rsidR="00484932" w:rsidRPr="00D62929" w:rsidRDefault="00484932" w:rsidP="00484932">
            <w:pPr>
              <w:pStyle w:val="ListParagraph"/>
              <w:ind w:left="0"/>
              <w:jc w:val="center"/>
              <w:rPr>
                <w:rFonts w:ascii="Arial" w:hAnsi="Arial" w:cs="Arial"/>
                <w:sz w:val="20"/>
                <w:szCs w:val="20"/>
              </w:rPr>
            </w:pPr>
          </w:p>
        </w:tc>
        <w:tc>
          <w:tcPr>
            <w:tcW w:w="1170" w:type="dxa"/>
          </w:tcPr>
          <w:p w:rsidR="00484932" w:rsidRPr="00D62929" w:rsidRDefault="00484932" w:rsidP="00484932">
            <w:pPr>
              <w:pStyle w:val="ListParagraph"/>
              <w:ind w:left="0"/>
              <w:jc w:val="center"/>
              <w:rPr>
                <w:rFonts w:ascii="Arial" w:hAnsi="Arial" w:cs="Arial"/>
                <w:sz w:val="20"/>
                <w:szCs w:val="20"/>
              </w:rPr>
            </w:pP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342</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358</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21</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37 Sisa perkara 2016</w:t>
            </w: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4000</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4000</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17</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9</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10 Sisa perkara 2016</w:t>
            </w: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227</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234</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8 Sisa perkara 2016</w:t>
            </w:r>
          </w:p>
        </w:tc>
      </w:tr>
      <w:tr w:rsidR="00484932" w:rsidRPr="00D62929" w:rsidTr="00484932">
        <w:trPr>
          <w:trHeight w:val="270"/>
        </w:trPr>
        <w:tc>
          <w:tcPr>
            <w:tcW w:w="645" w:type="dxa"/>
            <w:vMerge w:val="restart"/>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12.</w:t>
            </w:r>
          </w:p>
        </w:tc>
        <w:tc>
          <w:tcPr>
            <w:tcW w:w="2523" w:type="dxa"/>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Lhoksukon</w:t>
            </w:r>
          </w:p>
        </w:tc>
        <w:tc>
          <w:tcPr>
            <w:tcW w:w="1260" w:type="dxa"/>
          </w:tcPr>
          <w:p w:rsidR="00484932" w:rsidRPr="00D62929" w:rsidRDefault="00484932" w:rsidP="00484932">
            <w:pPr>
              <w:pStyle w:val="ListParagraph"/>
              <w:ind w:left="0"/>
              <w:jc w:val="center"/>
              <w:rPr>
                <w:rFonts w:ascii="Arial" w:hAnsi="Arial" w:cs="Arial"/>
                <w:sz w:val="20"/>
                <w:szCs w:val="20"/>
              </w:rPr>
            </w:pPr>
          </w:p>
        </w:tc>
        <w:tc>
          <w:tcPr>
            <w:tcW w:w="1620" w:type="dxa"/>
          </w:tcPr>
          <w:p w:rsidR="00484932" w:rsidRPr="00D62929" w:rsidRDefault="00484932" w:rsidP="00484932">
            <w:pPr>
              <w:pStyle w:val="ListParagraph"/>
              <w:ind w:left="0"/>
              <w:jc w:val="center"/>
              <w:rPr>
                <w:rFonts w:ascii="Arial" w:hAnsi="Arial" w:cs="Arial"/>
                <w:sz w:val="20"/>
                <w:szCs w:val="20"/>
              </w:rPr>
            </w:pPr>
          </w:p>
        </w:tc>
        <w:tc>
          <w:tcPr>
            <w:tcW w:w="1170" w:type="dxa"/>
          </w:tcPr>
          <w:p w:rsidR="00484932" w:rsidRPr="00D62929" w:rsidRDefault="00484932" w:rsidP="00484932">
            <w:pPr>
              <w:pStyle w:val="ListParagraph"/>
              <w:ind w:left="0"/>
              <w:jc w:val="center"/>
              <w:rPr>
                <w:rFonts w:ascii="Arial" w:hAnsi="Arial" w:cs="Arial"/>
                <w:sz w:val="20"/>
                <w:szCs w:val="20"/>
              </w:rPr>
            </w:pP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333</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312</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77</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56 sisa perkara 2016</w:t>
            </w: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1737</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1737</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5 sisa perkara 2016</w:t>
            </w: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141</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140</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val="restart"/>
            <w:shd w:val="clear" w:color="auto" w:fill="632423" w:themeFill="accent2" w:themeFillShade="80"/>
            <w:vAlign w:val="center"/>
          </w:tcPr>
          <w:p w:rsidR="00484932" w:rsidRPr="00D62929" w:rsidRDefault="00484932"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13.</w:t>
            </w:r>
          </w:p>
        </w:tc>
        <w:tc>
          <w:tcPr>
            <w:tcW w:w="2523" w:type="dxa"/>
          </w:tcPr>
          <w:p w:rsidR="00484932" w:rsidRPr="00D62929" w:rsidRDefault="00484932" w:rsidP="00484932">
            <w:pPr>
              <w:pStyle w:val="ListParagraph"/>
              <w:ind w:left="0"/>
              <w:rPr>
                <w:rFonts w:ascii="Arial" w:hAnsi="Arial" w:cs="Arial"/>
                <w:b/>
                <w:sz w:val="20"/>
                <w:szCs w:val="20"/>
              </w:rPr>
            </w:pPr>
            <w:r w:rsidRPr="00D62929">
              <w:rPr>
                <w:rFonts w:ascii="Arial" w:hAnsi="Arial" w:cs="Arial"/>
                <w:b/>
                <w:sz w:val="20"/>
                <w:szCs w:val="20"/>
              </w:rPr>
              <w:t>PN Idi</w:t>
            </w:r>
          </w:p>
        </w:tc>
        <w:tc>
          <w:tcPr>
            <w:tcW w:w="1260" w:type="dxa"/>
          </w:tcPr>
          <w:p w:rsidR="00484932" w:rsidRPr="00D62929" w:rsidRDefault="00484932" w:rsidP="00484932">
            <w:pPr>
              <w:pStyle w:val="ListParagraph"/>
              <w:ind w:left="0"/>
              <w:jc w:val="center"/>
              <w:rPr>
                <w:rFonts w:ascii="Arial" w:hAnsi="Arial" w:cs="Arial"/>
                <w:sz w:val="20"/>
                <w:szCs w:val="20"/>
              </w:rPr>
            </w:pPr>
          </w:p>
        </w:tc>
        <w:tc>
          <w:tcPr>
            <w:tcW w:w="1620" w:type="dxa"/>
          </w:tcPr>
          <w:p w:rsidR="00484932" w:rsidRPr="00D62929" w:rsidRDefault="00484932" w:rsidP="00484932">
            <w:pPr>
              <w:pStyle w:val="ListParagraph"/>
              <w:ind w:left="0"/>
              <w:jc w:val="center"/>
              <w:rPr>
                <w:rFonts w:ascii="Arial" w:hAnsi="Arial" w:cs="Arial"/>
                <w:sz w:val="20"/>
                <w:szCs w:val="20"/>
              </w:rPr>
            </w:pPr>
          </w:p>
        </w:tc>
        <w:tc>
          <w:tcPr>
            <w:tcW w:w="1170" w:type="dxa"/>
          </w:tcPr>
          <w:p w:rsidR="00484932" w:rsidRPr="00D62929" w:rsidRDefault="00484932" w:rsidP="00484932">
            <w:pPr>
              <w:pStyle w:val="ListParagraph"/>
              <w:ind w:left="0"/>
              <w:jc w:val="center"/>
              <w:rPr>
                <w:rFonts w:ascii="Arial" w:hAnsi="Arial" w:cs="Arial"/>
                <w:sz w:val="20"/>
                <w:szCs w:val="20"/>
              </w:rPr>
            </w:pP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250</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244</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34</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28 sisa awal januari 2016</w:t>
            </w:r>
          </w:p>
        </w:tc>
      </w:tr>
      <w:tr w:rsidR="00484932" w:rsidRPr="00D62929" w:rsidTr="00484932">
        <w:trPr>
          <w:trHeight w:val="270"/>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85"/>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11</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2193</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2193</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7</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9</w:t>
            </w:r>
          </w:p>
        </w:tc>
        <w:tc>
          <w:tcPr>
            <w:tcW w:w="2153"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3 sisa perkara 2016</w:t>
            </w:r>
          </w:p>
        </w:tc>
      </w:tr>
      <w:tr w:rsidR="00484932" w:rsidRPr="00D62929" w:rsidTr="00484932">
        <w:trPr>
          <w:trHeight w:val="237"/>
        </w:trPr>
        <w:tc>
          <w:tcPr>
            <w:tcW w:w="645" w:type="dxa"/>
            <w:vMerge/>
            <w:shd w:val="clear" w:color="auto" w:fill="632423" w:themeFill="accent2" w:themeFillShade="80"/>
            <w:vAlign w:val="center"/>
          </w:tcPr>
          <w:p w:rsidR="00484932" w:rsidRPr="00D62929" w:rsidRDefault="00484932" w:rsidP="00484932">
            <w:pPr>
              <w:pStyle w:val="ListParagraph"/>
              <w:ind w:left="0"/>
              <w:jc w:val="center"/>
              <w:rPr>
                <w:rFonts w:ascii="Arial" w:hAnsi="Arial" w:cs="Arial"/>
                <w:color w:val="FFFFFF" w:themeColor="background1"/>
                <w:sz w:val="20"/>
                <w:szCs w:val="20"/>
              </w:rPr>
            </w:pPr>
          </w:p>
        </w:tc>
        <w:tc>
          <w:tcPr>
            <w:tcW w:w="2523" w:type="dxa"/>
          </w:tcPr>
          <w:p w:rsidR="00484932" w:rsidRPr="00D62929" w:rsidRDefault="00484932"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48</w:t>
            </w:r>
          </w:p>
        </w:tc>
        <w:tc>
          <w:tcPr>
            <w:tcW w:w="162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47</w:t>
            </w:r>
          </w:p>
        </w:tc>
        <w:tc>
          <w:tcPr>
            <w:tcW w:w="1170" w:type="dxa"/>
          </w:tcPr>
          <w:p w:rsidR="00484932" w:rsidRPr="00D62929" w:rsidRDefault="00484932"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484932" w:rsidRPr="00D62929" w:rsidRDefault="00484932"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val="restart"/>
            <w:shd w:val="clear" w:color="auto" w:fill="632423" w:themeFill="accent2" w:themeFillShade="80"/>
            <w:vAlign w:val="center"/>
          </w:tcPr>
          <w:p w:rsidR="00D62929" w:rsidRPr="00D62929" w:rsidRDefault="00D62929"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14.</w:t>
            </w:r>
          </w:p>
        </w:tc>
        <w:tc>
          <w:tcPr>
            <w:tcW w:w="2523" w:type="dxa"/>
          </w:tcPr>
          <w:p w:rsidR="00D62929" w:rsidRPr="00D62929" w:rsidRDefault="00D62929" w:rsidP="00484932">
            <w:pPr>
              <w:pStyle w:val="ListParagraph"/>
              <w:ind w:left="0"/>
              <w:rPr>
                <w:rFonts w:ascii="Arial" w:hAnsi="Arial" w:cs="Arial"/>
                <w:b/>
                <w:sz w:val="20"/>
                <w:szCs w:val="20"/>
              </w:rPr>
            </w:pPr>
            <w:r w:rsidRPr="00D62929">
              <w:rPr>
                <w:rFonts w:ascii="Arial" w:hAnsi="Arial" w:cs="Arial"/>
                <w:b/>
                <w:sz w:val="20"/>
                <w:szCs w:val="20"/>
              </w:rPr>
              <w:t>PN Takengon</w:t>
            </w:r>
          </w:p>
        </w:tc>
        <w:tc>
          <w:tcPr>
            <w:tcW w:w="1260" w:type="dxa"/>
          </w:tcPr>
          <w:p w:rsidR="00D62929" w:rsidRPr="00D62929" w:rsidRDefault="00D62929" w:rsidP="00484932">
            <w:pPr>
              <w:pStyle w:val="ListParagraph"/>
              <w:ind w:left="0"/>
              <w:jc w:val="center"/>
              <w:rPr>
                <w:rFonts w:ascii="Arial" w:hAnsi="Arial" w:cs="Arial"/>
                <w:sz w:val="20"/>
                <w:szCs w:val="20"/>
              </w:rPr>
            </w:pPr>
          </w:p>
        </w:tc>
        <w:tc>
          <w:tcPr>
            <w:tcW w:w="1620" w:type="dxa"/>
          </w:tcPr>
          <w:p w:rsidR="00D62929" w:rsidRPr="00D62929" w:rsidRDefault="00D62929" w:rsidP="00484932">
            <w:pPr>
              <w:pStyle w:val="ListParagraph"/>
              <w:ind w:left="0"/>
              <w:jc w:val="center"/>
              <w:rPr>
                <w:rFonts w:ascii="Arial" w:hAnsi="Arial" w:cs="Arial"/>
                <w:sz w:val="20"/>
                <w:szCs w:val="20"/>
              </w:rPr>
            </w:pPr>
          </w:p>
        </w:tc>
        <w:tc>
          <w:tcPr>
            <w:tcW w:w="1170" w:type="dxa"/>
          </w:tcPr>
          <w:p w:rsidR="00D62929" w:rsidRPr="00D62929" w:rsidRDefault="00D62929" w:rsidP="00484932">
            <w:pPr>
              <w:pStyle w:val="ListParagraph"/>
              <w:ind w:left="0"/>
              <w:jc w:val="center"/>
              <w:rPr>
                <w:rFonts w:ascii="Arial" w:hAnsi="Arial" w:cs="Arial"/>
                <w:sz w:val="20"/>
                <w:szCs w:val="20"/>
              </w:rPr>
            </w:pP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126</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127</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19</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20 sisa perkara 2016</w:t>
            </w: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4</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4</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85"/>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4507</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4507</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56</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55</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val="restart"/>
            <w:shd w:val="clear" w:color="auto" w:fill="632423" w:themeFill="accent2" w:themeFillShade="80"/>
            <w:vAlign w:val="center"/>
          </w:tcPr>
          <w:p w:rsidR="00D62929" w:rsidRPr="00D62929" w:rsidRDefault="00D62929"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15.</w:t>
            </w:r>
          </w:p>
        </w:tc>
        <w:tc>
          <w:tcPr>
            <w:tcW w:w="2523" w:type="dxa"/>
          </w:tcPr>
          <w:p w:rsidR="00D62929" w:rsidRPr="00D62929" w:rsidRDefault="00D62929" w:rsidP="00484932">
            <w:pPr>
              <w:pStyle w:val="ListParagraph"/>
              <w:ind w:left="0"/>
              <w:rPr>
                <w:rFonts w:ascii="Arial" w:hAnsi="Arial" w:cs="Arial"/>
                <w:b/>
                <w:sz w:val="20"/>
                <w:szCs w:val="20"/>
              </w:rPr>
            </w:pPr>
            <w:r w:rsidRPr="00D62929">
              <w:rPr>
                <w:rFonts w:ascii="Arial" w:hAnsi="Arial" w:cs="Arial"/>
                <w:b/>
                <w:sz w:val="20"/>
                <w:szCs w:val="20"/>
              </w:rPr>
              <w:t>PN Blangkejeren</w:t>
            </w:r>
          </w:p>
        </w:tc>
        <w:tc>
          <w:tcPr>
            <w:tcW w:w="1260" w:type="dxa"/>
          </w:tcPr>
          <w:p w:rsidR="00D62929" w:rsidRPr="00D62929" w:rsidRDefault="00D62929" w:rsidP="00484932">
            <w:pPr>
              <w:pStyle w:val="ListParagraph"/>
              <w:ind w:left="0"/>
              <w:jc w:val="center"/>
              <w:rPr>
                <w:rFonts w:ascii="Arial" w:hAnsi="Arial" w:cs="Arial"/>
                <w:sz w:val="20"/>
                <w:szCs w:val="20"/>
              </w:rPr>
            </w:pPr>
          </w:p>
        </w:tc>
        <w:tc>
          <w:tcPr>
            <w:tcW w:w="1620" w:type="dxa"/>
          </w:tcPr>
          <w:p w:rsidR="00D62929" w:rsidRPr="00D62929" w:rsidRDefault="00D62929" w:rsidP="00484932">
            <w:pPr>
              <w:pStyle w:val="ListParagraph"/>
              <w:ind w:left="0"/>
              <w:jc w:val="center"/>
              <w:rPr>
                <w:rFonts w:ascii="Arial" w:hAnsi="Arial" w:cs="Arial"/>
                <w:sz w:val="20"/>
                <w:szCs w:val="20"/>
              </w:rPr>
            </w:pPr>
          </w:p>
        </w:tc>
        <w:tc>
          <w:tcPr>
            <w:tcW w:w="1170" w:type="dxa"/>
          </w:tcPr>
          <w:p w:rsidR="00D62929" w:rsidRPr="00D62929" w:rsidRDefault="00D62929" w:rsidP="00484932">
            <w:pPr>
              <w:pStyle w:val="ListParagraph"/>
              <w:ind w:left="0"/>
              <w:jc w:val="center"/>
              <w:rPr>
                <w:rFonts w:ascii="Arial" w:hAnsi="Arial" w:cs="Arial"/>
                <w:sz w:val="20"/>
                <w:szCs w:val="20"/>
              </w:rPr>
            </w:pP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105</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104</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85"/>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1.046</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1.046</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val="restart"/>
            <w:shd w:val="clear" w:color="auto" w:fill="632423" w:themeFill="accent2" w:themeFillShade="80"/>
            <w:vAlign w:val="center"/>
          </w:tcPr>
          <w:p w:rsidR="00D62929" w:rsidRPr="00D62929" w:rsidRDefault="00D62929"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16.</w:t>
            </w:r>
          </w:p>
        </w:tc>
        <w:tc>
          <w:tcPr>
            <w:tcW w:w="2523" w:type="dxa"/>
          </w:tcPr>
          <w:p w:rsidR="00D62929" w:rsidRPr="00D62929" w:rsidRDefault="00D62929" w:rsidP="00484932">
            <w:pPr>
              <w:pStyle w:val="ListParagraph"/>
              <w:ind w:left="0"/>
              <w:rPr>
                <w:rFonts w:ascii="Arial" w:hAnsi="Arial" w:cs="Arial"/>
                <w:b/>
                <w:sz w:val="20"/>
                <w:szCs w:val="20"/>
              </w:rPr>
            </w:pPr>
            <w:r w:rsidRPr="00D62929">
              <w:rPr>
                <w:rFonts w:ascii="Arial" w:hAnsi="Arial" w:cs="Arial"/>
                <w:b/>
                <w:sz w:val="20"/>
                <w:szCs w:val="20"/>
              </w:rPr>
              <w:t>PN Kutacane</w:t>
            </w:r>
          </w:p>
        </w:tc>
        <w:tc>
          <w:tcPr>
            <w:tcW w:w="1260" w:type="dxa"/>
          </w:tcPr>
          <w:p w:rsidR="00D62929" w:rsidRPr="00D62929" w:rsidRDefault="00D62929" w:rsidP="00484932">
            <w:pPr>
              <w:pStyle w:val="ListParagraph"/>
              <w:ind w:left="0"/>
              <w:jc w:val="center"/>
              <w:rPr>
                <w:rFonts w:ascii="Arial" w:hAnsi="Arial" w:cs="Arial"/>
                <w:sz w:val="20"/>
                <w:szCs w:val="20"/>
              </w:rPr>
            </w:pPr>
          </w:p>
        </w:tc>
        <w:tc>
          <w:tcPr>
            <w:tcW w:w="1620" w:type="dxa"/>
          </w:tcPr>
          <w:p w:rsidR="00D62929" w:rsidRPr="00D62929" w:rsidRDefault="00D62929" w:rsidP="00484932">
            <w:pPr>
              <w:pStyle w:val="ListParagraph"/>
              <w:ind w:left="0"/>
              <w:jc w:val="center"/>
              <w:rPr>
                <w:rFonts w:ascii="Arial" w:hAnsi="Arial" w:cs="Arial"/>
                <w:sz w:val="20"/>
                <w:szCs w:val="20"/>
              </w:rPr>
            </w:pPr>
          </w:p>
        </w:tc>
        <w:tc>
          <w:tcPr>
            <w:tcW w:w="1170" w:type="dxa"/>
          </w:tcPr>
          <w:p w:rsidR="00D62929" w:rsidRPr="00D62929" w:rsidRDefault="00D62929" w:rsidP="00484932">
            <w:pPr>
              <w:pStyle w:val="ListParagraph"/>
              <w:ind w:left="0"/>
              <w:jc w:val="center"/>
              <w:rPr>
                <w:rFonts w:ascii="Arial" w:hAnsi="Arial" w:cs="Arial"/>
                <w:sz w:val="20"/>
                <w:szCs w:val="20"/>
              </w:rPr>
            </w:pP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192</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202</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21</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31 sisa perkara 2016</w:t>
            </w: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 sisa perkara 2016</w:t>
            </w:r>
          </w:p>
        </w:tc>
      </w:tr>
      <w:tr w:rsidR="00D62929" w:rsidRPr="00D62929" w:rsidTr="00484932">
        <w:trPr>
          <w:trHeight w:val="285"/>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2588</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2588</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12</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9</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7 sisa perkara 2016</w:t>
            </w: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14</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14</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val="restart"/>
            <w:shd w:val="clear" w:color="auto" w:fill="632423" w:themeFill="accent2" w:themeFillShade="80"/>
            <w:vAlign w:val="center"/>
          </w:tcPr>
          <w:p w:rsidR="00D62929" w:rsidRPr="00D62929" w:rsidRDefault="00D62929"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17.</w:t>
            </w:r>
          </w:p>
        </w:tc>
        <w:tc>
          <w:tcPr>
            <w:tcW w:w="2523" w:type="dxa"/>
          </w:tcPr>
          <w:p w:rsidR="00D62929" w:rsidRPr="00D62929" w:rsidRDefault="00D62929" w:rsidP="00484932">
            <w:pPr>
              <w:pStyle w:val="ListParagraph"/>
              <w:ind w:left="0"/>
              <w:rPr>
                <w:rFonts w:ascii="Arial" w:hAnsi="Arial" w:cs="Arial"/>
                <w:b/>
                <w:sz w:val="20"/>
                <w:szCs w:val="20"/>
              </w:rPr>
            </w:pPr>
            <w:r w:rsidRPr="00D62929">
              <w:rPr>
                <w:rFonts w:ascii="Arial" w:hAnsi="Arial" w:cs="Arial"/>
                <w:b/>
                <w:sz w:val="20"/>
                <w:szCs w:val="20"/>
              </w:rPr>
              <w:t>PN Kualasimpang</w:t>
            </w:r>
          </w:p>
        </w:tc>
        <w:tc>
          <w:tcPr>
            <w:tcW w:w="1260" w:type="dxa"/>
          </w:tcPr>
          <w:p w:rsidR="00D62929" w:rsidRPr="00D62929" w:rsidRDefault="00D62929" w:rsidP="00484932">
            <w:pPr>
              <w:pStyle w:val="ListParagraph"/>
              <w:ind w:left="0"/>
              <w:jc w:val="center"/>
              <w:rPr>
                <w:rFonts w:ascii="Arial" w:hAnsi="Arial" w:cs="Arial"/>
                <w:sz w:val="20"/>
                <w:szCs w:val="20"/>
              </w:rPr>
            </w:pPr>
          </w:p>
        </w:tc>
        <w:tc>
          <w:tcPr>
            <w:tcW w:w="1620" w:type="dxa"/>
          </w:tcPr>
          <w:p w:rsidR="00D62929" w:rsidRPr="00D62929" w:rsidRDefault="00D62929" w:rsidP="00484932">
            <w:pPr>
              <w:pStyle w:val="ListParagraph"/>
              <w:ind w:left="0"/>
              <w:jc w:val="center"/>
              <w:rPr>
                <w:rFonts w:ascii="Arial" w:hAnsi="Arial" w:cs="Arial"/>
                <w:sz w:val="20"/>
                <w:szCs w:val="20"/>
              </w:rPr>
            </w:pPr>
          </w:p>
        </w:tc>
        <w:tc>
          <w:tcPr>
            <w:tcW w:w="1170" w:type="dxa"/>
          </w:tcPr>
          <w:p w:rsidR="00D62929" w:rsidRPr="00D62929" w:rsidRDefault="00D62929" w:rsidP="00484932">
            <w:pPr>
              <w:pStyle w:val="ListParagraph"/>
              <w:ind w:left="0"/>
              <w:jc w:val="center"/>
              <w:rPr>
                <w:rFonts w:ascii="Arial" w:hAnsi="Arial" w:cs="Arial"/>
                <w:sz w:val="20"/>
                <w:szCs w:val="20"/>
              </w:rPr>
            </w:pP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70"/>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415</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334</w:t>
            </w:r>
          </w:p>
        </w:tc>
        <w:tc>
          <w:tcPr>
            <w:tcW w:w="1170"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 xml:space="preserve">         81</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70"/>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17</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17</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85"/>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20</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20</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37"/>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3797</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3797</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37"/>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7</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7</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37"/>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29</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29</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val="restart"/>
            <w:shd w:val="clear" w:color="auto" w:fill="632423" w:themeFill="accent2" w:themeFillShade="80"/>
            <w:vAlign w:val="center"/>
          </w:tcPr>
          <w:p w:rsidR="00D62929" w:rsidRPr="00D62929" w:rsidRDefault="00D62929"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18.</w:t>
            </w:r>
          </w:p>
        </w:tc>
        <w:tc>
          <w:tcPr>
            <w:tcW w:w="2523" w:type="dxa"/>
          </w:tcPr>
          <w:p w:rsidR="00D62929" w:rsidRPr="00D62929" w:rsidRDefault="00D62929" w:rsidP="00484932">
            <w:pPr>
              <w:pStyle w:val="ListParagraph"/>
              <w:ind w:left="0"/>
              <w:rPr>
                <w:rFonts w:ascii="Arial" w:hAnsi="Arial" w:cs="Arial"/>
                <w:b/>
                <w:sz w:val="20"/>
                <w:szCs w:val="20"/>
              </w:rPr>
            </w:pPr>
            <w:r w:rsidRPr="00D62929">
              <w:rPr>
                <w:rFonts w:ascii="Arial" w:hAnsi="Arial" w:cs="Arial"/>
                <w:b/>
                <w:sz w:val="20"/>
                <w:szCs w:val="20"/>
              </w:rPr>
              <w:t>PN Jantho</w:t>
            </w:r>
          </w:p>
        </w:tc>
        <w:tc>
          <w:tcPr>
            <w:tcW w:w="1260" w:type="dxa"/>
          </w:tcPr>
          <w:p w:rsidR="00D62929" w:rsidRPr="00D62929" w:rsidRDefault="00D62929" w:rsidP="00484932">
            <w:pPr>
              <w:pStyle w:val="ListParagraph"/>
              <w:ind w:left="0"/>
              <w:jc w:val="center"/>
              <w:rPr>
                <w:rFonts w:ascii="Arial" w:hAnsi="Arial" w:cs="Arial"/>
                <w:sz w:val="20"/>
                <w:szCs w:val="20"/>
              </w:rPr>
            </w:pPr>
          </w:p>
        </w:tc>
        <w:tc>
          <w:tcPr>
            <w:tcW w:w="1620" w:type="dxa"/>
          </w:tcPr>
          <w:p w:rsidR="00D62929" w:rsidRPr="00D62929" w:rsidRDefault="00D62929" w:rsidP="00484932">
            <w:pPr>
              <w:pStyle w:val="ListParagraph"/>
              <w:ind w:left="0"/>
              <w:jc w:val="center"/>
              <w:rPr>
                <w:rFonts w:ascii="Arial" w:hAnsi="Arial" w:cs="Arial"/>
                <w:sz w:val="20"/>
                <w:szCs w:val="20"/>
              </w:rPr>
            </w:pPr>
          </w:p>
        </w:tc>
        <w:tc>
          <w:tcPr>
            <w:tcW w:w="1170" w:type="dxa"/>
          </w:tcPr>
          <w:p w:rsidR="00D62929" w:rsidRPr="00D62929" w:rsidRDefault="00D62929" w:rsidP="00484932">
            <w:pPr>
              <w:pStyle w:val="ListParagraph"/>
              <w:ind w:left="0"/>
              <w:jc w:val="center"/>
              <w:rPr>
                <w:rFonts w:ascii="Arial" w:hAnsi="Arial" w:cs="Arial"/>
                <w:sz w:val="20"/>
                <w:szCs w:val="20"/>
              </w:rPr>
            </w:pP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337</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338</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49</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50 Sisa perkara 2016</w:t>
            </w:r>
          </w:p>
        </w:tc>
      </w:tr>
      <w:tr w:rsidR="00D62929" w:rsidRPr="00D62929" w:rsidTr="00484932">
        <w:trPr>
          <w:trHeight w:val="270"/>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12</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 sisa perkara 2016</w:t>
            </w:r>
          </w:p>
        </w:tc>
      </w:tr>
      <w:tr w:rsidR="00D62929" w:rsidRPr="00D62929" w:rsidTr="00484932">
        <w:trPr>
          <w:trHeight w:val="285"/>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2776</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2776</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21</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20</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6</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12 sisa perkara 2016</w:t>
            </w:r>
          </w:p>
        </w:tc>
      </w:tr>
      <w:tr w:rsidR="00D62929" w:rsidRPr="00D62929" w:rsidTr="00484932">
        <w:trPr>
          <w:trHeight w:val="237"/>
        </w:trPr>
        <w:tc>
          <w:tcPr>
            <w:tcW w:w="645" w:type="dxa"/>
            <w:vMerge/>
            <w:shd w:val="clear" w:color="auto" w:fill="632423" w:themeFill="accent2" w:themeFillShade="80"/>
            <w:vAlign w:val="center"/>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102</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102</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484932">
        <w:trPr>
          <w:trHeight w:val="270"/>
        </w:trPr>
        <w:tc>
          <w:tcPr>
            <w:tcW w:w="645" w:type="dxa"/>
            <w:vMerge w:val="restart"/>
            <w:shd w:val="clear" w:color="auto" w:fill="632423" w:themeFill="accent2" w:themeFillShade="80"/>
            <w:vAlign w:val="center"/>
          </w:tcPr>
          <w:p w:rsidR="00D62929" w:rsidRPr="00D62929" w:rsidRDefault="00D62929" w:rsidP="00484932">
            <w:pPr>
              <w:pStyle w:val="ListParagraph"/>
              <w:ind w:left="0"/>
              <w:jc w:val="center"/>
              <w:rPr>
                <w:rFonts w:ascii="Arial" w:hAnsi="Arial" w:cs="Arial"/>
                <w:b/>
                <w:color w:val="FFFFFF" w:themeColor="background1"/>
                <w:sz w:val="20"/>
                <w:szCs w:val="20"/>
              </w:rPr>
            </w:pPr>
            <w:r w:rsidRPr="00D62929">
              <w:rPr>
                <w:rFonts w:ascii="Arial" w:hAnsi="Arial" w:cs="Arial"/>
                <w:b/>
                <w:color w:val="FFFFFF" w:themeColor="background1"/>
                <w:sz w:val="20"/>
                <w:szCs w:val="20"/>
              </w:rPr>
              <w:t>19.</w:t>
            </w:r>
          </w:p>
        </w:tc>
        <w:tc>
          <w:tcPr>
            <w:tcW w:w="2523" w:type="dxa"/>
          </w:tcPr>
          <w:p w:rsidR="00D62929" w:rsidRPr="00D62929" w:rsidRDefault="00D62929" w:rsidP="00484932">
            <w:pPr>
              <w:pStyle w:val="ListParagraph"/>
              <w:ind w:left="0"/>
              <w:rPr>
                <w:rFonts w:ascii="Arial" w:hAnsi="Arial" w:cs="Arial"/>
                <w:b/>
                <w:sz w:val="20"/>
                <w:szCs w:val="20"/>
              </w:rPr>
            </w:pPr>
            <w:r w:rsidRPr="00D62929">
              <w:rPr>
                <w:rFonts w:ascii="Arial" w:hAnsi="Arial" w:cs="Arial"/>
                <w:b/>
                <w:sz w:val="20"/>
                <w:szCs w:val="20"/>
              </w:rPr>
              <w:t>PN Simpang Tiga Radelong</w:t>
            </w:r>
          </w:p>
        </w:tc>
        <w:tc>
          <w:tcPr>
            <w:tcW w:w="1260" w:type="dxa"/>
          </w:tcPr>
          <w:p w:rsidR="00D62929" w:rsidRPr="00D62929" w:rsidRDefault="00D62929" w:rsidP="00484932">
            <w:pPr>
              <w:pStyle w:val="ListParagraph"/>
              <w:ind w:left="0"/>
              <w:jc w:val="center"/>
              <w:rPr>
                <w:rFonts w:ascii="Arial" w:hAnsi="Arial" w:cs="Arial"/>
                <w:sz w:val="20"/>
                <w:szCs w:val="20"/>
              </w:rPr>
            </w:pPr>
          </w:p>
        </w:tc>
        <w:tc>
          <w:tcPr>
            <w:tcW w:w="1620" w:type="dxa"/>
          </w:tcPr>
          <w:p w:rsidR="00D62929" w:rsidRPr="00D62929" w:rsidRDefault="00D62929" w:rsidP="00484932">
            <w:pPr>
              <w:pStyle w:val="ListParagraph"/>
              <w:ind w:left="0"/>
              <w:jc w:val="center"/>
              <w:rPr>
                <w:rFonts w:ascii="Arial" w:hAnsi="Arial" w:cs="Arial"/>
                <w:sz w:val="20"/>
                <w:szCs w:val="20"/>
              </w:rPr>
            </w:pPr>
          </w:p>
        </w:tc>
        <w:tc>
          <w:tcPr>
            <w:tcW w:w="1170" w:type="dxa"/>
          </w:tcPr>
          <w:p w:rsidR="00D62929" w:rsidRPr="00D62929" w:rsidRDefault="00D62929" w:rsidP="00484932">
            <w:pPr>
              <w:pStyle w:val="ListParagraph"/>
              <w:ind w:left="0"/>
              <w:jc w:val="center"/>
              <w:rPr>
                <w:rFonts w:ascii="Arial" w:hAnsi="Arial" w:cs="Arial"/>
                <w:sz w:val="20"/>
                <w:szCs w:val="20"/>
              </w:rPr>
            </w:pP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70"/>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255" w:hanging="255"/>
              <w:rPr>
                <w:rFonts w:ascii="Arial" w:hAnsi="Arial" w:cs="Arial"/>
                <w:sz w:val="20"/>
                <w:szCs w:val="20"/>
              </w:rPr>
            </w:pPr>
            <w:r w:rsidRPr="00D62929">
              <w:rPr>
                <w:rFonts w:ascii="Arial" w:hAnsi="Arial" w:cs="Arial"/>
                <w:sz w:val="20"/>
                <w:szCs w:val="20"/>
              </w:rPr>
              <w:t>1.  Pidana Biasa</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99</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96</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13</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 sisa perkara 2016</w:t>
            </w:r>
          </w:p>
        </w:tc>
      </w:tr>
      <w:tr w:rsidR="00D62929" w:rsidRPr="00D62929" w:rsidTr="00D62929">
        <w:trPr>
          <w:trHeight w:val="270"/>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2.  Pidana Anak</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85"/>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3.  Pidana Cepat</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37"/>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4.  Pidana Ringan/Lalin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1493</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1493</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r w:rsidR="00D62929" w:rsidRPr="00D62929" w:rsidTr="00D62929">
        <w:trPr>
          <w:trHeight w:val="237"/>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5.  Perdata Gugatan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10</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8</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5</w:t>
            </w:r>
          </w:p>
        </w:tc>
        <w:tc>
          <w:tcPr>
            <w:tcW w:w="2153"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3 sisa perkara 2016</w:t>
            </w:r>
          </w:p>
        </w:tc>
      </w:tr>
      <w:tr w:rsidR="00D62929" w:rsidRPr="00D62929" w:rsidTr="00D62929">
        <w:trPr>
          <w:trHeight w:val="237"/>
        </w:trPr>
        <w:tc>
          <w:tcPr>
            <w:tcW w:w="645" w:type="dxa"/>
            <w:vMerge/>
            <w:shd w:val="clear" w:color="auto" w:fill="632423" w:themeFill="accent2" w:themeFillShade="80"/>
          </w:tcPr>
          <w:p w:rsidR="00D62929" w:rsidRPr="00D62929" w:rsidRDefault="00D62929" w:rsidP="00484932">
            <w:pPr>
              <w:pStyle w:val="ListParagraph"/>
              <w:ind w:left="0"/>
              <w:jc w:val="center"/>
              <w:rPr>
                <w:rFonts w:ascii="Arial" w:hAnsi="Arial" w:cs="Arial"/>
                <w:color w:val="FFFFFF" w:themeColor="background1"/>
                <w:sz w:val="20"/>
                <w:szCs w:val="20"/>
              </w:rPr>
            </w:pPr>
          </w:p>
        </w:tc>
        <w:tc>
          <w:tcPr>
            <w:tcW w:w="2523" w:type="dxa"/>
          </w:tcPr>
          <w:p w:rsidR="00D62929" w:rsidRPr="00D62929" w:rsidRDefault="00D62929" w:rsidP="00484932">
            <w:pPr>
              <w:pStyle w:val="ListParagraph"/>
              <w:ind w:left="0"/>
              <w:rPr>
                <w:rFonts w:ascii="Arial" w:hAnsi="Arial" w:cs="Arial"/>
                <w:sz w:val="20"/>
                <w:szCs w:val="20"/>
              </w:rPr>
            </w:pPr>
            <w:r w:rsidRPr="00D62929">
              <w:rPr>
                <w:rFonts w:ascii="Arial" w:hAnsi="Arial" w:cs="Arial"/>
                <w:sz w:val="20"/>
                <w:szCs w:val="20"/>
              </w:rPr>
              <w:t>6. Perdata Permohonan</w:t>
            </w:r>
          </w:p>
        </w:tc>
        <w:tc>
          <w:tcPr>
            <w:tcW w:w="126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24</w:t>
            </w:r>
          </w:p>
        </w:tc>
        <w:tc>
          <w:tcPr>
            <w:tcW w:w="162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24</w:t>
            </w:r>
          </w:p>
        </w:tc>
        <w:tc>
          <w:tcPr>
            <w:tcW w:w="1170" w:type="dxa"/>
          </w:tcPr>
          <w:p w:rsidR="00D62929" w:rsidRPr="00D62929" w:rsidRDefault="00D62929" w:rsidP="00484932">
            <w:pPr>
              <w:pStyle w:val="ListParagraph"/>
              <w:ind w:left="0"/>
              <w:jc w:val="center"/>
              <w:rPr>
                <w:rFonts w:ascii="Arial" w:hAnsi="Arial" w:cs="Arial"/>
                <w:sz w:val="20"/>
                <w:szCs w:val="20"/>
              </w:rPr>
            </w:pPr>
            <w:r w:rsidRPr="00D62929">
              <w:rPr>
                <w:rFonts w:ascii="Arial" w:hAnsi="Arial" w:cs="Arial"/>
                <w:sz w:val="20"/>
                <w:szCs w:val="20"/>
              </w:rPr>
              <w:t>-</w:t>
            </w:r>
          </w:p>
        </w:tc>
        <w:tc>
          <w:tcPr>
            <w:tcW w:w="2153" w:type="dxa"/>
          </w:tcPr>
          <w:p w:rsidR="00D62929" w:rsidRPr="00D62929" w:rsidRDefault="00D62929" w:rsidP="00484932">
            <w:pPr>
              <w:pStyle w:val="ListParagraph"/>
              <w:ind w:left="0"/>
              <w:jc w:val="center"/>
              <w:rPr>
                <w:rFonts w:ascii="Arial" w:hAnsi="Arial" w:cs="Arial"/>
                <w:sz w:val="20"/>
                <w:szCs w:val="20"/>
              </w:rPr>
            </w:pPr>
          </w:p>
        </w:tc>
      </w:tr>
    </w:tbl>
    <w:p w:rsidR="0051052F" w:rsidRPr="00710D68" w:rsidRDefault="0051052F" w:rsidP="00023CB1">
      <w:pPr>
        <w:spacing w:after="0" w:line="480" w:lineRule="auto"/>
        <w:jc w:val="both"/>
        <w:rPr>
          <w:rFonts w:ascii="Arial" w:hAnsi="Arial" w:cs="Arial"/>
          <w:b/>
          <w:sz w:val="20"/>
          <w:szCs w:val="20"/>
        </w:rPr>
      </w:pPr>
    </w:p>
    <w:p w:rsidR="00023CB1" w:rsidRPr="00484932" w:rsidRDefault="00023CB1" w:rsidP="00023CB1">
      <w:pPr>
        <w:spacing w:after="0" w:line="480" w:lineRule="auto"/>
        <w:jc w:val="both"/>
        <w:rPr>
          <w:rFonts w:ascii="Arial" w:hAnsi="Arial" w:cs="Arial"/>
          <w:b/>
          <w:color w:val="943634" w:themeColor="accent2" w:themeShade="BF"/>
        </w:rPr>
      </w:pPr>
      <w:r w:rsidRPr="00484932">
        <w:rPr>
          <w:rFonts w:ascii="Arial" w:hAnsi="Arial" w:cs="Arial"/>
          <w:b/>
          <w:color w:val="943634" w:themeColor="accent2" w:themeShade="BF"/>
        </w:rPr>
        <w:t>B.2. Jumlah perkara yang diputus tepat waktu</w:t>
      </w:r>
    </w:p>
    <w:tbl>
      <w:tblPr>
        <w:tblStyle w:val="TableGrid"/>
        <w:tblW w:w="9135" w:type="dxa"/>
        <w:tblInd w:w="378" w:type="dxa"/>
        <w:tblLayout w:type="fixed"/>
        <w:tblLook w:val="04A0" w:firstRow="1" w:lastRow="0" w:firstColumn="1" w:lastColumn="0" w:noHBand="0" w:noVBand="1"/>
      </w:tblPr>
      <w:tblGrid>
        <w:gridCol w:w="948"/>
        <w:gridCol w:w="2126"/>
        <w:gridCol w:w="1984"/>
        <w:gridCol w:w="993"/>
        <w:gridCol w:w="1387"/>
        <w:gridCol w:w="1697"/>
      </w:tblGrid>
      <w:tr w:rsidR="00E154CA" w:rsidRPr="00D62929" w:rsidTr="00E154CA">
        <w:tc>
          <w:tcPr>
            <w:tcW w:w="948" w:type="dxa"/>
            <w:shd w:val="clear" w:color="auto" w:fill="E36C0A" w:themeFill="accent6" w:themeFillShade="BF"/>
            <w:vAlign w:val="center"/>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No</w:t>
            </w:r>
          </w:p>
        </w:tc>
        <w:tc>
          <w:tcPr>
            <w:tcW w:w="2126" w:type="dxa"/>
            <w:shd w:val="clear" w:color="auto" w:fill="E36C0A" w:themeFill="accent6" w:themeFillShade="BF"/>
            <w:vAlign w:val="center"/>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Nama</w:t>
            </w:r>
          </w:p>
        </w:tc>
        <w:tc>
          <w:tcPr>
            <w:tcW w:w="1984" w:type="dxa"/>
            <w:shd w:val="clear" w:color="auto" w:fill="E36C0A" w:themeFill="accent6" w:themeFillShade="BF"/>
            <w:vAlign w:val="center"/>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Jumlah Perkara Putus</w:t>
            </w:r>
          </w:p>
        </w:tc>
        <w:tc>
          <w:tcPr>
            <w:tcW w:w="993" w:type="dxa"/>
            <w:shd w:val="clear" w:color="auto" w:fill="E36C0A" w:themeFill="accent6" w:themeFillShade="BF"/>
            <w:vAlign w:val="center"/>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Tepat waktu</w:t>
            </w:r>
          </w:p>
        </w:tc>
        <w:tc>
          <w:tcPr>
            <w:tcW w:w="1387" w:type="dxa"/>
            <w:shd w:val="clear" w:color="auto" w:fill="E36C0A" w:themeFill="accent6" w:themeFillShade="BF"/>
            <w:vAlign w:val="center"/>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Tidak Tepat</w:t>
            </w:r>
          </w:p>
        </w:tc>
        <w:tc>
          <w:tcPr>
            <w:tcW w:w="1697" w:type="dxa"/>
            <w:shd w:val="clear" w:color="auto" w:fill="E36C0A" w:themeFill="accent6" w:themeFillShade="BF"/>
            <w:vAlign w:val="center"/>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*Keterangan</w:t>
            </w:r>
          </w:p>
        </w:tc>
      </w:tr>
      <w:tr w:rsidR="00E154CA" w:rsidRPr="00D62929" w:rsidTr="00E154CA">
        <w:tc>
          <w:tcPr>
            <w:tcW w:w="948" w:type="dxa"/>
            <w:shd w:val="clear" w:color="auto" w:fill="E36C0A" w:themeFill="accent6" w:themeFillShade="BF"/>
          </w:tcPr>
          <w:p w:rsidR="00E154CA" w:rsidRPr="00D62929" w:rsidRDefault="00E154CA" w:rsidP="00E154CA">
            <w:pPr>
              <w:pStyle w:val="ListParagraph"/>
              <w:ind w:left="0"/>
              <w:jc w:val="center"/>
              <w:rPr>
                <w:rFonts w:ascii="Arial" w:hAnsi="Arial" w:cs="Arial"/>
                <w:b/>
                <w:sz w:val="20"/>
                <w:szCs w:val="20"/>
              </w:rPr>
            </w:pPr>
            <w:r w:rsidRPr="00D62929">
              <w:rPr>
                <w:rFonts w:ascii="Arial" w:hAnsi="Arial" w:cs="Arial"/>
                <w:b/>
                <w:sz w:val="20"/>
                <w:szCs w:val="20"/>
              </w:rPr>
              <w:t>I</w:t>
            </w:r>
          </w:p>
        </w:tc>
        <w:tc>
          <w:tcPr>
            <w:tcW w:w="8187" w:type="dxa"/>
            <w:gridSpan w:val="5"/>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Pengadilan Tinggi/ Tipikor Banda Aceh</w:t>
            </w:r>
          </w:p>
        </w:tc>
      </w:tr>
      <w:tr w:rsidR="00E154CA" w:rsidRPr="00D62929" w:rsidTr="00E154CA">
        <w:tc>
          <w:tcPr>
            <w:tcW w:w="948" w:type="dxa"/>
            <w:shd w:val="clear" w:color="auto" w:fill="E36C0A" w:themeFill="accent6" w:themeFillShade="BF"/>
          </w:tcPr>
          <w:p w:rsidR="00E154CA" w:rsidRPr="00D62929" w:rsidRDefault="00E154CA" w:rsidP="00E154CA">
            <w:pPr>
              <w:pStyle w:val="ListParagraph"/>
              <w:jc w:val="center"/>
              <w:rPr>
                <w:rFonts w:ascii="Arial" w:hAnsi="Arial" w:cs="Arial"/>
                <w:sz w:val="20"/>
                <w:szCs w:val="20"/>
              </w:rPr>
            </w:pPr>
          </w:p>
        </w:tc>
        <w:tc>
          <w:tcPr>
            <w:tcW w:w="2126" w:type="dxa"/>
          </w:tcPr>
          <w:p w:rsidR="00E154CA" w:rsidRPr="00D62929" w:rsidRDefault="00E154CA" w:rsidP="00E154CA">
            <w:pPr>
              <w:pStyle w:val="ListParagraph"/>
              <w:numPr>
                <w:ilvl w:val="0"/>
                <w:numId w:val="13"/>
              </w:numPr>
              <w:ind w:left="312" w:hanging="312"/>
              <w:rPr>
                <w:rFonts w:ascii="Arial" w:hAnsi="Arial" w:cs="Arial"/>
                <w:sz w:val="20"/>
                <w:szCs w:val="20"/>
              </w:rPr>
            </w:pPr>
            <w:r w:rsidRPr="00D62929">
              <w:rPr>
                <w:rFonts w:ascii="Arial" w:hAnsi="Arial" w:cs="Arial"/>
                <w:sz w:val="20"/>
                <w:szCs w:val="20"/>
              </w:rPr>
              <w:t>Pidana Biasa</w:t>
            </w:r>
          </w:p>
        </w:tc>
        <w:tc>
          <w:tcPr>
            <w:tcW w:w="1984"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194</w:t>
            </w:r>
          </w:p>
        </w:tc>
        <w:tc>
          <w:tcPr>
            <w:tcW w:w="993"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194</w:t>
            </w:r>
          </w:p>
        </w:tc>
        <w:tc>
          <w:tcPr>
            <w:tcW w:w="1387"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Pr>
          <w:p w:rsidR="00E154CA" w:rsidRPr="00D62929" w:rsidRDefault="00E154CA" w:rsidP="00E154CA">
            <w:pPr>
              <w:pStyle w:val="ListParagraph"/>
              <w:ind w:left="0"/>
              <w:rPr>
                <w:rFonts w:ascii="Arial" w:hAnsi="Arial" w:cs="Arial"/>
                <w:sz w:val="20"/>
                <w:szCs w:val="20"/>
              </w:rPr>
            </w:pPr>
          </w:p>
        </w:tc>
      </w:tr>
      <w:tr w:rsidR="00E154CA" w:rsidRPr="00D62929" w:rsidTr="00E154CA">
        <w:tc>
          <w:tcPr>
            <w:tcW w:w="948" w:type="dxa"/>
            <w:shd w:val="clear" w:color="auto" w:fill="E36C0A" w:themeFill="accent6" w:themeFillShade="BF"/>
          </w:tcPr>
          <w:p w:rsidR="00E154CA" w:rsidRPr="00D62929" w:rsidRDefault="00E154CA" w:rsidP="00E154CA">
            <w:pPr>
              <w:pStyle w:val="ListParagraph"/>
              <w:jc w:val="center"/>
              <w:rPr>
                <w:rFonts w:ascii="Arial" w:hAnsi="Arial" w:cs="Arial"/>
                <w:sz w:val="20"/>
                <w:szCs w:val="20"/>
              </w:rPr>
            </w:pPr>
          </w:p>
        </w:tc>
        <w:tc>
          <w:tcPr>
            <w:tcW w:w="2126" w:type="dxa"/>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Pidana Korupsi</w:t>
            </w:r>
          </w:p>
        </w:tc>
        <w:tc>
          <w:tcPr>
            <w:tcW w:w="1984"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19</w:t>
            </w:r>
          </w:p>
        </w:tc>
        <w:tc>
          <w:tcPr>
            <w:tcW w:w="993"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19</w:t>
            </w:r>
          </w:p>
        </w:tc>
        <w:tc>
          <w:tcPr>
            <w:tcW w:w="1387"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Pr>
          <w:p w:rsidR="00E154CA" w:rsidRPr="00D62929" w:rsidRDefault="00E154CA" w:rsidP="00E154CA">
            <w:pPr>
              <w:pStyle w:val="ListParagraph"/>
              <w:ind w:left="0"/>
              <w:rPr>
                <w:rFonts w:ascii="Arial" w:hAnsi="Arial" w:cs="Arial"/>
                <w:sz w:val="20"/>
                <w:szCs w:val="20"/>
              </w:rPr>
            </w:pPr>
          </w:p>
        </w:tc>
      </w:tr>
      <w:tr w:rsidR="00E154CA" w:rsidRPr="00D62929" w:rsidTr="00E154CA">
        <w:tc>
          <w:tcPr>
            <w:tcW w:w="948" w:type="dxa"/>
            <w:shd w:val="clear" w:color="auto" w:fill="E36C0A" w:themeFill="accent6" w:themeFillShade="BF"/>
          </w:tcPr>
          <w:p w:rsidR="00E154CA" w:rsidRPr="00D62929" w:rsidRDefault="00E154CA" w:rsidP="00E154CA">
            <w:pPr>
              <w:pStyle w:val="ListParagraph"/>
              <w:jc w:val="center"/>
              <w:rPr>
                <w:rFonts w:ascii="Arial" w:hAnsi="Arial" w:cs="Arial"/>
                <w:sz w:val="20"/>
                <w:szCs w:val="20"/>
              </w:rPr>
            </w:pPr>
          </w:p>
        </w:tc>
        <w:tc>
          <w:tcPr>
            <w:tcW w:w="2126" w:type="dxa"/>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3.   Perdata</w:t>
            </w:r>
          </w:p>
        </w:tc>
        <w:tc>
          <w:tcPr>
            <w:tcW w:w="1984"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108</w:t>
            </w:r>
          </w:p>
        </w:tc>
        <w:tc>
          <w:tcPr>
            <w:tcW w:w="993"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108</w:t>
            </w:r>
          </w:p>
        </w:tc>
        <w:tc>
          <w:tcPr>
            <w:tcW w:w="1387"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Pr>
          <w:p w:rsidR="00E154CA" w:rsidRPr="00D62929" w:rsidRDefault="00E154CA" w:rsidP="00E154CA">
            <w:pPr>
              <w:pStyle w:val="ListParagraph"/>
              <w:ind w:left="0"/>
              <w:rPr>
                <w:rFonts w:ascii="Arial" w:hAnsi="Arial" w:cs="Arial"/>
                <w:sz w:val="20"/>
                <w:szCs w:val="20"/>
              </w:rPr>
            </w:pPr>
          </w:p>
        </w:tc>
      </w:tr>
      <w:tr w:rsidR="00E154CA" w:rsidRPr="00D62929" w:rsidTr="00E154CA">
        <w:tc>
          <w:tcPr>
            <w:tcW w:w="948" w:type="dxa"/>
            <w:shd w:val="clear" w:color="auto" w:fill="E36C0A" w:themeFill="accent6" w:themeFillShade="BF"/>
          </w:tcPr>
          <w:p w:rsidR="00E154CA" w:rsidRPr="00D62929" w:rsidRDefault="00E154CA" w:rsidP="00E154CA">
            <w:pPr>
              <w:jc w:val="center"/>
              <w:rPr>
                <w:rFonts w:ascii="Arial" w:hAnsi="Arial" w:cs="Arial"/>
                <w:b/>
                <w:sz w:val="20"/>
                <w:szCs w:val="20"/>
              </w:rPr>
            </w:pPr>
            <w:r w:rsidRPr="00D62929">
              <w:rPr>
                <w:rFonts w:ascii="Arial" w:hAnsi="Arial" w:cs="Arial"/>
                <w:b/>
                <w:sz w:val="20"/>
                <w:szCs w:val="20"/>
              </w:rPr>
              <w:t>II</w:t>
            </w:r>
          </w:p>
        </w:tc>
        <w:tc>
          <w:tcPr>
            <w:tcW w:w="8187" w:type="dxa"/>
            <w:gridSpan w:val="5"/>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Pengadilan Negeri Banda Aceh</w:t>
            </w:r>
          </w:p>
        </w:tc>
      </w:tr>
      <w:tr w:rsidR="00E154CA" w:rsidRPr="00D62929" w:rsidTr="00E154CA">
        <w:tc>
          <w:tcPr>
            <w:tcW w:w="948" w:type="dxa"/>
            <w:vMerge w:val="restart"/>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w:t>
            </w:r>
          </w:p>
        </w:tc>
        <w:tc>
          <w:tcPr>
            <w:tcW w:w="8187" w:type="dxa"/>
            <w:gridSpan w:val="5"/>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Banda Aceh</w:t>
            </w:r>
          </w:p>
        </w:tc>
      </w:tr>
      <w:tr w:rsidR="00E154CA" w:rsidRPr="00D62929" w:rsidTr="00E154CA">
        <w:tc>
          <w:tcPr>
            <w:tcW w:w="948" w:type="dxa"/>
            <w:vMerge/>
            <w:shd w:val="clear" w:color="auto" w:fill="E36C0A" w:themeFill="accent6" w:themeFillShade="BF"/>
            <w:vAlign w:val="center"/>
          </w:tcPr>
          <w:p w:rsidR="00E154CA" w:rsidRPr="00484932" w:rsidRDefault="00E154CA" w:rsidP="00E154CA">
            <w:pPr>
              <w:jc w:val="center"/>
              <w:rPr>
                <w:rFonts w:ascii="Arial" w:hAnsi="Arial" w:cs="Arial"/>
                <w:color w:val="FFFFFF" w:themeColor="background1"/>
              </w:rPr>
            </w:pPr>
          </w:p>
        </w:tc>
        <w:tc>
          <w:tcPr>
            <w:tcW w:w="2126" w:type="dxa"/>
          </w:tcPr>
          <w:p w:rsidR="00E154CA" w:rsidRPr="00D62929" w:rsidRDefault="00E154CA" w:rsidP="00E154CA">
            <w:pPr>
              <w:pStyle w:val="ListParagraph"/>
              <w:numPr>
                <w:ilvl w:val="0"/>
                <w:numId w:val="14"/>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nil"/>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329</w:t>
            </w:r>
          </w:p>
        </w:tc>
        <w:tc>
          <w:tcPr>
            <w:tcW w:w="993" w:type="dxa"/>
            <w:tcBorders>
              <w:top w:val="nil"/>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329</w:t>
            </w:r>
          </w:p>
        </w:tc>
        <w:tc>
          <w:tcPr>
            <w:tcW w:w="1387"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180"/>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Pidana Korupsi</w:t>
            </w:r>
          </w:p>
        </w:tc>
        <w:tc>
          <w:tcPr>
            <w:tcW w:w="1984" w:type="dxa"/>
            <w:tcBorders>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65</w:t>
            </w:r>
          </w:p>
        </w:tc>
        <w:tc>
          <w:tcPr>
            <w:tcW w:w="993" w:type="dxa"/>
            <w:tcBorders>
              <w:bottom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65</w:t>
            </w:r>
          </w:p>
        </w:tc>
        <w:tc>
          <w:tcPr>
            <w:tcW w:w="1387" w:type="dxa"/>
            <w:tcBorders>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19"/>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3.   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15</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15</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10"/>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4.   PHI</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4</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4</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2.</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Lhokseumawe</w:t>
            </w:r>
          </w:p>
        </w:tc>
      </w:tr>
      <w:tr w:rsidR="00E154CA" w:rsidRPr="00D62929" w:rsidTr="00E154CA">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Pr>
          <w:p w:rsidR="00E154CA" w:rsidRPr="00D62929" w:rsidRDefault="00E154CA" w:rsidP="00E154CA">
            <w:pPr>
              <w:pStyle w:val="ListParagraph"/>
              <w:numPr>
                <w:ilvl w:val="0"/>
                <w:numId w:val="15"/>
              </w:numPr>
              <w:ind w:left="312" w:hanging="312"/>
              <w:rPr>
                <w:rFonts w:ascii="Arial" w:hAnsi="Arial" w:cs="Arial"/>
                <w:sz w:val="20"/>
                <w:szCs w:val="20"/>
              </w:rPr>
            </w:pPr>
            <w:r w:rsidRPr="00D62929">
              <w:rPr>
                <w:rFonts w:ascii="Arial" w:hAnsi="Arial" w:cs="Arial"/>
                <w:sz w:val="20"/>
                <w:szCs w:val="20"/>
              </w:rPr>
              <w:t>Pidana Biasa</w:t>
            </w:r>
          </w:p>
        </w:tc>
        <w:tc>
          <w:tcPr>
            <w:tcW w:w="1984"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287</w:t>
            </w:r>
          </w:p>
        </w:tc>
        <w:tc>
          <w:tcPr>
            <w:tcW w:w="993" w:type="dxa"/>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244</w:t>
            </w:r>
          </w:p>
        </w:tc>
        <w:tc>
          <w:tcPr>
            <w:tcW w:w="1387" w:type="dxa"/>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43</w:t>
            </w:r>
          </w:p>
        </w:tc>
        <w:tc>
          <w:tcPr>
            <w:tcW w:w="1697" w:type="dxa"/>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40"/>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w:t>
            </w:r>
          </w:p>
        </w:tc>
        <w:tc>
          <w:tcPr>
            <w:tcW w:w="1984" w:type="dxa"/>
            <w:tcBorders>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31</w:t>
            </w:r>
          </w:p>
        </w:tc>
        <w:tc>
          <w:tcPr>
            <w:tcW w:w="993" w:type="dxa"/>
            <w:tcBorders>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11</w:t>
            </w:r>
          </w:p>
        </w:tc>
        <w:tc>
          <w:tcPr>
            <w:tcW w:w="1387" w:type="dxa"/>
            <w:tcBorders>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20</w:t>
            </w:r>
          </w:p>
        </w:tc>
        <w:tc>
          <w:tcPr>
            <w:tcW w:w="1697" w:type="dxa"/>
            <w:tcBorders>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00"/>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3.</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Bireuen</w:t>
            </w:r>
          </w:p>
        </w:tc>
      </w:tr>
      <w:tr w:rsidR="00E154CA" w:rsidRPr="00D62929" w:rsidTr="00E154CA">
        <w:trPr>
          <w:trHeight w:val="300"/>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16"/>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277</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277</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1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17</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17</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0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4.</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Langsa</w:t>
            </w:r>
          </w:p>
        </w:tc>
      </w:tr>
      <w:tr w:rsidR="00E154CA" w:rsidRPr="00D62929" w:rsidTr="00E154CA">
        <w:trPr>
          <w:trHeight w:val="207"/>
        </w:trPr>
        <w:tc>
          <w:tcPr>
            <w:tcW w:w="948" w:type="dxa"/>
            <w:vMerge/>
            <w:shd w:val="clear" w:color="auto" w:fill="E36C0A" w:themeFill="accent6" w:themeFillShade="BF"/>
            <w:vAlign w:val="center"/>
          </w:tcPr>
          <w:p w:rsidR="00E154CA" w:rsidRPr="00484932" w:rsidRDefault="00E154CA" w:rsidP="00E154CA">
            <w:pPr>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17"/>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315</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271</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52</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70"/>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17</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12</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4</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2"/>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5.</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Sabang</w:t>
            </w:r>
          </w:p>
        </w:tc>
      </w:tr>
      <w:tr w:rsidR="00E154CA" w:rsidRPr="00D62929" w:rsidTr="00E154CA">
        <w:trPr>
          <w:trHeight w:val="252"/>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18"/>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39</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39</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6</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6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6.</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Calang</w:t>
            </w:r>
          </w:p>
        </w:tc>
      </w:tr>
      <w:tr w:rsidR="00E154CA" w:rsidRPr="00D62929" w:rsidTr="00E154CA">
        <w:trPr>
          <w:trHeight w:val="267"/>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19"/>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64</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7</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5</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4</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85"/>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7.</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Tapaktuan</w:t>
            </w:r>
          </w:p>
        </w:tc>
      </w:tr>
      <w:tr w:rsidR="00E154CA" w:rsidRPr="00D62929" w:rsidTr="00E154CA">
        <w:trPr>
          <w:trHeight w:val="285"/>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0"/>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128</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128</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672"/>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6</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6</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6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8.</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Singkil</w:t>
            </w:r>
          </w:p>
        </w:tc>
      </w:tr>
      <w:tr w:rsidR="00E154CA" w:rsidRPr="00D62929" w:rsidTr="00E154CA">
        <w:trPr>
          <w:trHeight w:val="267"/>
        </w:trPr>
        <w:tc>
          <w:tcPr>
            <w:tcW w:w="948" w:type="dxa"/>
            <w:vMerge/>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1"/>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130</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130</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1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sz w:val="20"/>
                <w:szCs w:val="20"/>
              </w:rPr>
              <w:t>2.   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10</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10</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0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9.</w:t>
            </w:r>
          </w:p>
        </w:tc>
        <w:tc>
          <w:tcPr>
            <w:tcW w:w="8187" w:type="dxa"/>
            <w:gridSpan w:val="5"/>
            <w:tcBorders>
              <w:top w:val="single" w:sz="4" w:space="0" w:color="auto"/>
            </w:tcBorders>
          </w:tcPr>
          <w:p w:rsidR="00E154CA" w:rsidRPr="00D62929" w:rsidRDefault="00E154CA" w:rsidP="00E154CA">
            <w:pPr>
              <w:pStyle w:val="ListParagraph"/>
              <w:ind w:left="0"/>
              <w:rPr>
                <w:rFonts w:ascii="Arial" w:hAnsi="Arial" w:cs="Arial"/>
                <w:sz w:val="20"/>
                <w:szCs w:val="20"/>
              </w:rPr>
            </w:pPr>
            <w:r w:rsidRPr="00D62929">
              <w:rPr>
                <w:rFonts w:ascii="Arial" w:hAnsi="Arial" w:cs="Arial"/>
                <w:b/>
                <w:sz w:val="20"/>
                <w:szCs w:val="20"/>
              </w:rPr>
              <w:t>PN Meulaboh</w:t>
            </w:r>
          </w:p>
        </w:tc>
      </w:tr>
      <w:tr w:rsidR="00E154CA" w:rsidRPr="00D62929" w:rsidTr="00E154CA">
        <w:trPr>
          <w:trHeight w:val="207"/>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2"/>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227</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227</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2"/>
              </w:numPr>
              <w:ind w:left="312" w:hanging="312"/>
              <w:rPr>
                <w:rFonts w:ascii="Arial" w:hAnsi="Arial" w:cs="Arial"/>
                <w:sz w:val="20"/>
                <w:szCs w:val="20"/>
              </w:rPr>
            </w:pPr>
            <w:r w:rsidRPr="00D62929">
              <w:rPr>
                <w:rFonts w:ascii="Arial" w:hAnsi="Arial" w:cs="Arial"/>
                <w:sz w:val="20"/>
                <w:szCs w:val="20"/>
              </w:rPr>
              <w:t>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22</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22</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6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10.</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Sinabang</w:t>
            </w:r>
          </w:p>
        </w:tc>
        <w:tc>
          <w:tcPr>
            <w:tcW w:w="1984"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67"/>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3"/>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29</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28</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8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3"/>
              </w:numPr>
              <w:ind w:left="312" w:hanging="312"/>
              <w:rPr>
                <w:rFonts w:ascii="Arial" w:hAnsi="Arial" w:cs="Arial"/>
                <w:sz w:val="20"/>
                <w:szCs w:val="20"/>
              </w:rPr>
            </w:pPr>
            <w:r w:rsidRPr="00D62929">
              <w:rPr>
                <w:rFonts w:ascii="Arial" w:hAnsi="Arial" w:cs="Arial"/>
                <w:sz w:val="20"/>
                <w:szCs w:val="20"/>
              </w:rPr>
              <w:t>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11.</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Sigli</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4"/>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352</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352</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70"/>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4"/>
              </w:numPr>
              <w:ind w:left="312" w:hanging="312"/>
              <w:rPr>
                <w:rFonts w:ascii="Arial" w:hAnsi="Arial" w:cs="Arial"/>
                <w:sz w:val="20"/>
                <w:szCs w:val="20"/>
              </w:rPr>
            </w:pPr>
            <w:r w:rsidRPr="00D62929">
              <w:rPr>
                <w:rFonts w:ascii="Arial" w:hAnsi="Arial" w:cs="Arial"/>
                <w:sz w:val="20"/>
                <w:szCs w:val="20"/>
              </w:rPr>
              <w:t>Perdata gugatan</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15</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2"/>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12.</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Lhoksukon</w:t>
            </w:r>
          </w:p>
        </w:tc>
        <w:tc>
          <w:tcPr>
            <w:tcW w:w="1984"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2"/>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5"/>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312</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312</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1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5"/>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140</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4</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0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13.</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Idi</w:t>
            </w:r>
          </w:p>
        </w:tc>
        <w:tc>
          <w:tcPr>
            <w:tcW w:w="1984"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07"/>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6"/>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244</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244</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70"/>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6"/>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7</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7</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2"/>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14.</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Takengon</w:t>
            </w:r>
          </w:p>
        </w:tc>
        <w:tc>
          <w:tcPr>
            <w:tcW w:w="1984"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2"/>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7"/>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127</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127</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22"/>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7"/>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11</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11</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00"/>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15.</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Blangkejeren</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00"/>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8"/>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104</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85"/>
        </w:trPr>
        <w:tc>
          <w:tcPr>
            <w:tcW w:w="948" w:type="dxa"/>
            <w:tcBorders>
              <w:top w:val="single" w:sz="4" w:space="0" w:color="auto"/>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8"/>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16.</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Kutacane</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29"/>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202</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178</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24</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31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29"/>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9</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9</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0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17.</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Kualasimpang</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07"/>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30"/>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334</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333</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1</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5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30"/>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7</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70"/>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18.</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Jantho</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70"/>
        </w:trPr>
        <w:tc>
          <w:tcPr>
            <w:tcW w:w="948" w:type="dxa"/>
            <w:vMerge/>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tcBorders>
          </w:tcPr>
          <w:p w:rsidR="00E154CA" w:rsidRPr="00D62929" w:rsidRDefault="00E154CA" w:rsidP="00E154CA">
            <w:pPr>
              <w:pStyle w:val="ListParagraph"/>
              <w:numPr>
                <w:ilvl w:val="0"/>
                <w:numId w:val="31"/>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96</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96</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85"/>
        </w:trPr>
        <w:tc>
          <w:tcPr>
            <w:tcW w:w="948" w:type="dxa"/>
            <w:vMerge/>
            <w:tcBorders>
              <w:bottom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color w:val="FFFFFF" w:themeColor="background1"/>
              </w:rPr>
            </w:pPr>
          </w:p>
        </w:tc>
        <w:tc>
          <w:tcPr>
            <w:tcW w:w="2126" w:type="dxa"/>
            <w:tcBorders>
              <w:top w:val="single" w:sz="4" w:space="0" w:color="auto"/>
              <w:bottom w:val="single" w:sz="4" w:space="0" w:color="auto"/>
            </w:tcBorders>
          </w:tcPr>
          <w:p w:rsidR="00E154CA" w:rsidRPr="00D62929" w:rsidRDefault="00E154CA" w:rsidP="00E154CA">
            <w:pPr>
              <w:pStyle w:val="ListParagraph"/>
              <w:numPr>
                <w:ilvl w:val="0"/>
                <w:numId w:val="31"/>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8</w:t>
            </w:r>
          </w:p>
        </w:tc>
        <w:tc>
          <w:tcPr>
            <w:tcW w:w="993"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Pr>
                <w:rFonts w:ascii="Arial" w:hAnsi="Arial" w:cs="Arial"/>
                <w:sz w:val="20"/>
                <w:szCs w:val="20"/>
              </w:rPr>
              <w:t>96</w:t>
            </w:r>
          </w:p>
        </w:tc>
        <w:tc>
          <w:tcPr>
            <w:tcW w:w="1387" w:type="dxa"/>
            <w:tcBorders>
              <w:top w:val="single" w:sz="4" w:space="0" w:color="auto"/>
              <w:bottom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bottom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val="restart"/>
            <w:tcBorders>
              <w:top w:val="single" w:sz="4" w:space="0" w:color="auto"/>
            </w:tcBorders>
            <w:shd w:val="clear" w:color="auto" w:fill="E36C0A" w:themeFill="accent6" w:themeFillShade="BF"/>
            <w:vAlign w:val="center"/>
          </w:tcPr>
          <w:p w:rsidR="00E154CA" w:rsidRPr="00484932" w:rsidRDefault="00E154CA" w:rsidP="00E154CA">
            <w:pPr>
              <w:pStyle w:val="ListParagraph"/>
              <w:ind w:left="0"/>
              <w:jc w:val="center"/>
              <w:rPr>
                <w:rFonts w:ascii="Arial" w:hAnsi="Arial" w:cs="Arial"/>
                <w:b/>
                <w:color w:val="FFFFFF" w:themeColor="background1"/>
              </w:rPr>
            </w:pPr>
            <w:r w:rsidRPr="00484932">
              <w:rPr>
                <w:rFonts w:ascii="Arial" w:hAnsi="Arial" w:cs="Arial"/>
                <w:b/>
                <w:color w:val="FFFFFF" w:themeColor="background1"/>
              </w:rPr>
              <w:t>19.</w:t>
            </w:r>
          </w:p>
        </w:tc>
        <w:tc>
          <w:tcPr>
            <w:tcW w:w="2126" w:type="dxa"/>
            <w:tcBorders>
              <w:top w:val="single" w:sz="4" w:space="0" w:color="auto"/>
            </w:tcBorders>
          </w:tcPr>
          <w:p w:rsidR="00E154CA" w:rsidRPr="00D62929" w:rsidRDefault="00E154CA" w:rsidP="00E154CA">
            <w:pPr>
              <w:pStyle w:val="ListParagraph"/>
              <w:ind w:left="0"/>
              <w:rPr>
                <w:rFonts w:ascii="Arial" w:hAnsi="Arial" w:cs="Arial"/>
                <w:b/>
                <w:sz w:val="20"/>
                <w:szCs w:val="20"/>
              </w:rPr>
            </w:pPr>
            <w:r w:rsidRPr="00D62929">
              <w:rPr>
                <w:rFonts w:ascii="Arial" w:hAnsi="Arial" w:cs="Arial"/>
                <w:b/>
                <w:sz w:val="20"/>
                <w:szCs w:val="20"/>
              </w:rPr>
              <w:t>PN S.Tiga Redelong</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p>
        </w:tc>
        <w:tc>
          <w:tcPr>
            <w:tcW w:w="993"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38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shd w:val="clear" w:color="auto" w:fill="E36C0A" w:themeFill="accent6" w:themeFillShade="BF"/>
          </w:tcPr>
          <w:p w:rsidR="00E154CA" w:rsidRPr="00D62929" w:rsidRDefault="00E154CA" w:rsidP="00E154CA">
            <w:pPr>
              <w:pStyle w:val="ListParagraph"/>
              <w:ind w:left="0"/>
              <w:jc w:val="center"/>
              <w:rPr>
                <w:rFonts w:ascii="Arial" w:hAnsi="Arial" w:cs="Arial"/>
                <w:sz w:val="20"/>
                <w:szCs w:val="20"/>
              </w:rPr>
            </w:pPr>
          </w:p>
        </w:tc>
        <w:tc>
          <w:tcPr>
            <w:tcW w:w="2126" w:type="dxa"/>
            <w:tcBorders>
              <w:top w:val="single" w:sz="4" w:space="0" w:color="auto"/>
            </w:tcBorders>
          </w:tcPr>
          <w:p w:rsidR="00E154CA" w:rsidRPr="00D62929" w:rsidRDefault="00E154CA" w:rsidP="00E154CA">
            <w:pPr>
              <w:pStyle w:val="ListParagraph"/>
              <w:numPr>
                <w:ilvl w:val="0"/>
                <w:numId w:val="32"/>
              </w:numPr>
              <w:ind w:left="312" w:hanging="312"/>
              <w:rPr>
                <w:rFonts w:ascii="Arial" w:hAnsi="Arial" w:cs="Arial"/>
                <w:sz w:val="20"/>
                <w:szCs w:val="20"/>
              </w:rPr>
            </w:pPr>
            <w:r w:rsidRPr="00D62929">
              <w:rPr>
                <w:rFonts w:ascii="Arial" w:hAnsi="Arial" w:cs="Arial"/>
                <w:sz w:val="20"/>
                <w:szCs w:val="20"/>
              </w:rPr>
              <w:t>Pidana Biasa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96</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96</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r w:rsidR="00E154CA" w:rsidRPr="00D62929" w:rsidTr="00E154CA">
        <w:trPr>
          <w:trHeight w:val="237"/>
        </w:trPr>
        <w:tc>
          <w:tcPr>
            <w:tcW w:w="948" w:type="dxa"/>
            <w:vMerge/>
            <w:shd w:val="clear" w:color="auto" w:fill="E36C0A" w:themeFill="accent6" w:themeFillShade="BF"/>
          </w:tcPr>
          <w:p w:rsidR="00E154CA" w:rsidRPr="00D62929" w:rsidRDefault="00E154CA" w:rsidP="00E154CA">
            <w:pPr>
              <w:pStyle w:val="ListParagraph"/>
              <w:ind w:left="0"/>
              <w:jc w:val="center"/>
              <w:rPr>
                <w:rFonts w:ascii="Arial" w:hAnsi="Arial" w:cs="Arial"/>
                <w:sz w:val="20"/>
                <w:szCs w:val="20"/>
              </w:rPr>
            </w:pPr>
          </w:p>
        </w:tc>
        <w:tc>
          <w:tcPr>
            <w:tcW w:w="2126" w:type="dxa"/>
            <w:tcBorders>
              <w:top w:val="single" w:sz="4" w:space="0" w:color="auto"/>
            </w:tcBorders>
          </w:tcPr>
          <w:p w:rsidR="00E154CA" w:rsidRPr="00D62929" w:rsidRDefault="00E154CA" w:rsidP="00E154CA">
            <w:pPr>
              <w:pStyle w:val="ListParagraph"/>
              <w:numPr>
                <w:ilvl w:val="0"/>
                <w:numId w:val="32"/>
              </w:numPr>
              <w:ind w:left="312" w:hanging="312"/>
              <w:rPr>
                <w:rFonts w:ascii="Arial" w:hAnsi="Arial" w:cs="Arial"/>
                <w:sz w:val="20"/>
                <w:szCs w:val="20"/>
              </w:rPr>
            </w:pPr>
            <w:r w:rsidRPr="00D62929">
              <w:rPr>
                <w:rFonts w:ascii="Arial" w:hAnsi="Arial" w:cs="Arial"/>
                <w:sz w:val="20"/>
                <w:szCs w:val="20"/>
              </w:rPr>
              <w:t>Perdata</w:t>
            </w:r>
          </w:p>
        </w:tc>
        <w:tc>
          <w:tcPr>
            <w:tcW w:w="1984"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8</w:t>
            </w:r>
          </w:p>
        </w:tc>
        <w:tc>
          <w:tcPr>
            <w:tcW w:w="993"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7</w:t>
            </w:r>
          </w:p>
        </w:tc>
        <w:tc>
          <w:tcPr>
            <w:tcW w:w="1387" w:type="dxa"/>
            <w:tcBorders>
              <w:top w:val="single" w:sz="4" w:space="0" w:color="auto"/>
            </w:tcBorders>
          </w:tcPr>
          <w:p w:rsidR="00E154CA" w:rsidRPr="00D62929" w:rsidRDefault="00E154CA" w:rsidP="00E154CA">
            <w:pPr>
              <w:pStyle w:val="ListParagraph"/>
              <w:ind w:left="0"/>
              <w:jc w:val="center"/>
              <w:rPr>
                <w:rFonts w:ascii="Arial" w:hAnsi="Arial" w:cs="Arial"/>
                <w:sz w:val="20"/>
                <w:szCs w:val="20"/>
              </w:rPr>
            </w:pPr>
            <w:r w:rsidRPr="00D62929">
              <w:rPr>
                <w:rFonts w:ascii="Arial" w:hAnsi="Arial" w:cs="Arial"/>
                <w:sz w:val="20"/>
                <w:szCs w:val="20"/>
              </w:rPr>
              <w:t>1</w:t>
            </w:r>
          </w:p>
        </w:tc>
        <w:tc>
          <w:tcPr>
            <w:tcW w:w="1697" w:type="dxa"/>
            <w:tcBorders>
              <w:top w:val="single" w:sz="4" w:space="0" w:color="auto"/>
            </w:tcBorders>
          </w:tcPr>
          <w:p w:rsidR="00E154CA" w:rsidRPr="00D62929" w:rsidRDefault="00E154CA" w:rsidP="00E154CA">
            <w:pPr>
              <w:pStyle w:val="ListParagraph"/>
              <w:ind w:left="0"/>
              <w:rPr>
                <w:rFonts w:ascii="Arial" w:hAnsi="Arial" w:cs="Arial"/>
                <w:sz w:val="20"/>
                <w:szCs w:val="20"/>
              </w:rPr>
            </w:pPr>
          </w:p>
        </w:tc>
      </w:tr>
    </w:tbl>
    <w:p w:rsidR="00EA1B75" w:rsidRDefault="00EA1B75" w:rsidP="00874DC8">
      <w:pPr>
        <w:spacing w:after="0" w:line="240" w:lineRule="auto"/>
        <w:jc w:val="both"/>
        <w:rPr>
          <w:rFonts w:ascii="Arial" w:hAnsi="Arial" w:cs="Arial"/>
          <w:b/>
          <w:color w:val="943634" w:themeColor="accent2" w:themeShade="BF"/>
        </w:rPr>
      </w:pPr>
    </w:p>
    <w:p w:rsidR="00874DC8" w:rsidRPr="00484932" w:rsidRDefault="00874DC8" w:rsidP="00874DC8">
      <w:pPr>
        <w:spacing w:after="0" w:line="240" w:lineRule="auto"/>
        <w:jc w:val="both"/>
        <w:rPr>
          <w:rFonts w:ascii="Arial" w:hAnsi="Arial" w:cs="Arial"/>
          <w:b/>
          <w:color w:val="943634" w:themeColor="accent2" w:themeShade="BF"/>
        </w:rPr>
      </w:pPr>
    </w:p>
    <w:p w:rsidR="00023CB1" w:rsidRPr="00484932" w:rsidRDefault="00023CB1" w:rsidP="00023CB1">
      <w:pPr>
        <w:spacing w:after="0" w:line="480" w:lineRule="auto"/>
        <w:jc w:val="both"/>
        <w:rPr>
          <w:rFonts w:ascii="Arial" w:hAnsi="Arial" w:cs="Arial"/>
          <w:b/>
          <w:color w:val="943634" w:themeColor="accent2" w:themeShade="BF"/>
        </w:rPr>
      </w:pPr>
      <w:r w:rsidRPr="00484932">
        <w:rPr>
          <w:rFonts w:ascii="Arial" w:hAnsi="Arial" w:cs="Arial"/>
          <w:b/>
          <w:color w:val="943634" w:themeColor="accent2" w:themeShade="BF"/>
        </w:rPr>
        <w:t>B.3. Jumlah perkara yang tidak mengajukan upaya hokum banding, kasasi dan PK</w:t>
      </w:r>
    </w:p>
    <w:tbl>
      <w:tblPr>
        <w:tblStyle w:val="TableGrid"/>
        <w:tblW w:w="0" w:type="auto"/>
        <w:tblLayout w:type="fixed"/>
        <w:tblLook w:val="04A0" w:firstRow="1" w:lastRow="0" w:firstColumn="1" w:lastColumn="0" w:noHBand="0" w:noVBand="1"/>
      </w:tblPr>
      <w:tblGrid>
        <w:gridCol w:w="558"/>
        <w:gridCol w:w="1980"/>
        <w:gridCol w:w="1080"/>
        <w:gridCol w:w="810"/>
        <w:gridCol w:w="900"/>
        <w:gridCol w:w="720"/>
        <w:gridCol w:w="849"/>
        <w:gridCol w:w="986"/>
        <w:gridCol w:w="986"/>
        <w:gridCol w:w="986"/>
      </w:tblGrid>
      <w:tr w:rsidR="00E154CA" w:rsidRPr="00484932" w:rsidTr="00E154CA">
        <w:tc>
          <w:tcPr>
            <w:tcW w:w="558" w:type="dxa"/>
            <w:vMerge w:val="restart"/>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NO</w:t>
            </w:r>
          </w:p>
        </w:tc>
        <w:tc>
          <w:tcPr>
            <w:tcW w:w="1980" w:type="dxa"/>
            <w:vMerge w:val="restart"/>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Nama</w:t>
            </w:r>
          </w:p>
        </w:tc>
        <w:tc>
          <w:tcPr>
            <w:tcW w:w="1080" w:type="dxa"/>
            <w:vMerge w:val="restart"/>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Yang diputus</w:t>
            </w:r>
          </w:p>
        </w:tc>
        <w:tc>
          <w:tcPr>
            <w:tcW w:w="1710" w:type="dxa"/>
            <w:gridSpan w:val="2"/>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Banding</w:t>
            </w:r>
          </w:p>
        </w:tc>
        <w:tc>
          <w:tcPr>
            <w:tcW w:w="1569" w:type="dxa"/>
            <w:gridSpan w:val="2"/>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Kasasi</w:t>
            </w:r>
          </w:p>
        </w:tc>
        <w:tc>
          <w:tcPr>
            <w:tcW w:w="1972" w:type="dxa"/>
            <w:gridSpan w:val="2"/>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PK</w:t>
            </w:r>
          </w:p>
        </w:tc>
        <w:tc>
          <w:tcPr>
            <w:tcW w:w="986"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Ket</w:t>
            </w:r>
          </w:p>
        </w:tc>
      </w:tr>
      <w:tr w:rsidR="00E154CA" w:rsidRPr="00484932" w:rsidTr="00E154CA">
        <w:tc>
          <w:tcPr>
            <w:tcW w:w="558" w:type="dxa"/>
            <w:vMerge/>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p>
        </w:tc>
        <w:tc>
          <w:tcPr>
            <w:tcW w:w="1980" w:type="dxa"/>
            <w:vMerge/>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p>
        </w:tc>
        <w:tc>
          <w:tcPr>
            <w:tcW w:w="1080" w:type="dxa"/>
            <w:vMerge/>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p>
        </w:tc>
        <w:tc>
          <w:tcPr>
            <w:tcW w:w="810"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Ya</w:t>
            </w:r>
          </w:p>
        </w:tc>
        <w:tc>
          <w:tcPr>
            <w:tcW w:w="900"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Tidak</w:t>
            </w:r>
          </w:p>
        </w:tc>
        <w:tc>
          <w:tcPr>
            <w:tcW w:w="720"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Ya</w:t>
            </w:r>
          </w:p>
        </w:tc>
        <w:tc>
          <w:tcPr>
            <w:tcW w:w="849"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Tidak</w:t>
            </w:r>
          </w:p>
        </w:tc>
        <w:tc>
          <w:tcPr>
            <w:tcW w:w="986"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Ya</w:t>
            </w:r>
          </w:p>
        </w:tc>
        <w:tc>
          <w:tcPr>
            <w:tcW w:w="986"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r w:rsidRPr="00484932">
              <w:rPr>
                <w:b/>
                <w:color w:val="FFFFFF" w:themeColor="background1"/>
                <w:sz w:val="24"/>
                <w:szCs w:val="24"/>
              </w:rPr>
              <w:t>Tidak</w:t>
            </w:r>
          </w:p>
        </w:tc>
        <w:tc>
          <w:tcPr>
            <w:tcW w:w="986" w:type="dxa"/>
            <w:shd w:val="clear" w:color="auto" w:fill="943634" w:themeFill="accent2" w:themeFillShade="BF"/>
          </w:tcPr>
          <w:p w:rsidR="00E154CA" w:rsidRPr="00484932" w:rsidRDefault="00E154CA" w:rsidP="00E154CA">
            <w:pPr>
              <w:tabs>
                <w:tab w:val="left" w:pos="3015"/>
              </w:tabs>
              <w:jc w:val="center"/>
              <w:rPr>
                <w:b/>
                <w:color w:val="FFFFFF" w:themeColor="background1"/>
                <w:sz w:val="24"/>
                <w:szCs w:val="24"/>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Banda Aceh</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3"/>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329</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27</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302</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14</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315</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328</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3"/>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3"/>
              </w:numPr>
              <w:tabs>
                <w:tab w:val="left" w:pos="3015"/>
              </w:tabs>
              <w:ind w:left="252" w:hanging="252"/>
              <w:rPr>
                <w:rFonts w:ascii="Arial" w:hAnsi="Arial" w:cs="Arial"/>
                <w:sz w:val="20"/>
                <w:szCs w:val="20"/>
              </w:rPr>
            </w:pPr>
            <w:r w:rsidRPr="00F554E8">
              <w:rPr>
                <w:rFonts w:ascii="Arial" w:hAnsi="Arial" w:cs="Arial"/>
                <w:sz w:val="20"/>
                <w:szCs w:val="20"/>
              </w:rPr>
              <w:t>Pidana Tipikor</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26</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39</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19</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46</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62</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3"/>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69</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28</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27</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59</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3"/>
              </w:numPr>
              <w:tabs>
                <w:tab w:val="left" w:pos="3015"/>
              </w:tabs>
              <w:ind w:left="252" w:hanging="252"/>
              <w:rPr>
                <w:rFonts w:ascii="Arial" w:hAnsi="Arial" w:cs="Arial"/>
                <w:sz w:val="20"/>
                <w:szCs w:val="20"/>
              </w:rPr>
            </w:pPr>
            <w:r w:rsidRPr="00F554E8">
              <w:rPr>
                <w:rFonts w:ascii="Arial" w:hAnsi="Arial" w:cs="Arial"/>
                <w:sz w:val="20"/>
                <w:szCs w:val="20"/>
              </w:rPr>
              <w:t>PHI</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2.</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Lhokseumawe</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4"/>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287</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849"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4"/>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27</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4"/>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18</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14</w:t>
            </w:r>
          </w:p>
        </w:tc>
        <w:tc>
          <w:tcPr>
            <w:tcW w:w="849"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3.</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Bireuen</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5"/>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277</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269</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5"/>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5"/>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17</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16</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4.</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Langsa</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6"/>
              </w:numPr>
              <w:tabs>
                <w:tab w:val="left" w:pos="3015"/>
              </w:tabs>
              <w:ind w:left="252" w:hanging="270"/>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315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9</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261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261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261</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6"/>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23</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6"/>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lastRenderedPageBreak/>
              <w:t>5.</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Sabang</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7"/>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39</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17</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7"/>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7"/>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6.</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Calang</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8"/>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64</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63</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8"/>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8"/>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7.</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Tapaktuan</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9"/>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128</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125</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9"/>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39"/>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8.</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singkil</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0"/>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130</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118</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119</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129</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0"/>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0"/>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9.</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Meulaboh</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1"/>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243</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230</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236</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241</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1"/>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1"/>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24</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9</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10.</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Sinabang</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2"/>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36</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34</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34</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2"/>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2"/>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24</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9</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11.</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Sigli</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3"/>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341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16</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307</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9</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3"/>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3"/>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12.</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Lhoksukon</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4"/>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333</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303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20</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322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4"/>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810" w:type="dxa"/>
          </w:tcPr>
          <w:p w:rsidR="00E154CA" w:rsidRPr="00F554E8" w:rsidRDefault="00E154CA" w:rsidP="00E154CA">
            <w:pPr>
              <w:tabs>
                <w:tab w:val="left" w:pos="3015"/>
              </w:tabs>
              <w:jc w:val="center"/>
              <w:rPr>
                <w:rFonts w:ascii="Arial" w:hAnsi="Arial" w:cs="Arial"/>
                <w:sz w:val="20"/>
                <w:szCs w:val="20"/>
              </w:rPr>
            </w:pPr>
          </w:p>
        </w:tc>
        <w:tc>
          <w:tcPr>
            <w:tcW w:w="900" w:type="dxa"/>
          </w:tcPr>
          <w:p w:rsidR="00E154CA" w:rsidRPr="00F554E8" w:rsidRDefault="00E154CA" w:rsidP="00E154CA">
            <w:pPr>
              <w:tabs>
                <w:tab w:val="left" w:pos="3015"/>
              </w:tabs>
              <w:jc w:val="center"/>
              <w:rPr>
                <w:rFonts w:ascii="Arial" w:hAnsi="Arial" w:cs="Arial"/>
                <w:sz w:val="20"/>
                <w:szCs w:val="20"/>
              </w:rPr>
            </w:pPr>
          </w:p>
        </w:tc>
        <w:tc>
          <w:tcPr>
            <w:tcW w:w="720" w:type="dxa"/>
          </w:tcPr>
          <w:p w:rsidR="00E154CA" w:rsidRPr="00F554E8" w:rsidRDefault="00E154CA" w:rsidP="00E154CA">
            <w:pPr>
              <w:tabs>
                <w:tab w:val="left" w:pos="3015"/>
              </w:tabs>
              <w:jc w:val="center"/>
              <w:rPr>
                <w:rFonts w:ascii="Arial" w:hAnsi="Arial" w:cs="Arial"/>
                <w:sz w:val="20"/>
                <w:szCs w:val="20"/>
              </w:rPr>
            </w:pPr>
          </w:p>
        </w:tc>
        <w:tc>
          <w:tcPr>
            <w:tcW w:w="849"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4"/>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13.</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Idi</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5"/>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250</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248</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248</w:t>
            </w: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5"/>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5"/>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14.</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Takengon</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6"/>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126</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122</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124</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126</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6"/>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810" w:type="dxa"/>
          </w:tcPr>
          <w:p w:rsidR="00E154CA" w:rsidRPr="00F554E8" w:rsidRDefault="00E154CA" w:rsidP="00E154CA">
            <w:pPr>
              <w:tabs>
                <w:tab w:val="left" w:pos="3015"/>
              </w:tabs>
              <w:jc w:val="center"/>
              <w:rPr>
                <w:rFonts w:ascii="Arial" w:hAnsi="Arial" w:cs="Arial"/>
                <w:sz w:val="20"/>
                <w:szCs w:val="20"/>
              </w:rPr>
            </w:pPr>
          </w:p>
        </w:tc>
        <w:tc>
          <w:tcPr>
            <w:tcW w:w="900" w:type="dxa"/>
          </w:tcPr>
          <w:p w:rsidR="00E154CA" w:rsidRPr="00F554E8" w:rsidRDefault="00E154CA" w:rsidP="00E154CA">
            <w:pPr>
              <w:tabs>
                <w:tab w:val="left" w:pos="3015"/>
              </w:tabs>
              <w:jc w:val="center"/>
              <w:rPr>
                <w:rFonts w:ascii="Arial" w:hAnsi="Arial" w:cs="Arial"/>
                <w:sz w:val="20"/>
                <w:szCs w:val="20"/>
              </w:rPr>
            </w:pPr>
          </w:p>
        </w:tc>
        <w:tc>
          <w:tcPr>
            <w:tcW w:w="720" w:type="dxa"/>
          </w:tcPr>
          <w:p w:rsidR="00E154CA" w:rsidRPr="00F554E8" w:rsidRDefault="00E154CA" w:rsidP="00E154CA">
            <w:pPr>
              <w:tabs>
                <w:tab w:val="left" w:pos="3015"/>
              </w:tabs>
              <w:jc w:val="center"/>
              <w:rPr>
                <w:rFonts w:ascii="Arial" w:hAnsi="Arial" w:cs="Arial"/>
                <w:sz w:val="20"/>
                <w:szCs w:val="20"/>
              </w:rPr>
            </w:pPr>
          </w:p>
        </w:tc>
        <w:tc>
          <w:tcPr>
            <w:tcW w:w="849"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6"/>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810" w:type="dxa"/>
          </w:tcPr>
          <w:p w:rsidR="00E154CA" w:rsidRPr="00F554E8" w:rsidRDefault="00E154CA" w:rsidP="00E154CA">
            <w:pPr>
              <w:tabs>
                <w:tab w:val="left" w:pos="3015"/>
              </w:tabs>
              <w:jc w:val="center"/>
              <w:rPr>
                <w:rFonts w:ascii="Arial" w:hAnsi="Arial" w:cs="Arial"/>
                <w:sz w:val="20"/>
                <w:szCs w:val="20"/>
              </w:rPr>
            </w:pPr>
          </w:p>
        </w:tc>
        <w:tc>
          <w:tcPr>
            <w:tcW w:w="900" w:type="dxa"/>
          </w:tcPr>
          <w:p w:rsidR="00E154CA" w:rsidRPr="00F554E8" w:rsidRDefault="00E154CA" w:rsidP="00E154CA">
            <w:pPr>
              <w:tabs>
                <w:tab w:val="left" w:pos="3015"/>
              </w:tabs>
              <w:jc w:val="center"/>
              <w:rPr>
                <w:rFonts w:ascii="Arial" w:hAnsi="Arial" w:cs="Arial"/>
                <w:sz w:val="20"/>
                <w:szCs w:val="20"/>
              </w:rPr>
            </w:pPr>
          </w:p>
        </w:tc>
        <w:tc>
          <w:tcPr>
            <w:tcW w:w="720" w:type="dxa"/>
          </w:tcPr>
          <w:p w:rsidR="00E154CA" w:rsidRPr="00F554E8" w:rsidRDefault="00E154CA" w:rsidP="00E154CA">
            <w:pPr>
              <w:tabs>
                <w:tab w:val="left" w:pos="3015"/>
              </w:tabs>
              <w:jc w:val="center"/>
              <w:rPr>
                <w:rFonts w:ascii="Arial" w:hAnsi="Arial" w:cs="Arial"/>
                <w:sz w:val="20"/>
                <w:szCs w:val="20"/>
              </w:rPr>
            </w:pPr>
          </w:p>
        </w:tc>
        <w:tc>
          <w:tcPr>
            <w:tcW w:w="849"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F554E8" w:rsidRDefault="00E154CA" w:rsidP="00E154CA">
            <w:pPr>
              <w:tabs>
                <w:tab w:val="left" w:pos="3015"/>
              </w:tabs>
              <w:jc w:val="center"/>
              <w:rPr>
                <w:rFonts w:ascii="Arial" w:hAnsi="Arial" w:cs="Arial"/>
                <w:sz w:val="20"/>
                <w:szCs w:val="20"/>
              </w:rPr>
            </w:pP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15.</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Blangkejeren</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7"/>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7"/>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7"/>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16.</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Kutacane</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8"/>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192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190</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191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8"/>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8"/>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17.</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Kualasimpang</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9"/>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415</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404</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414</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415</w:t>
            </w:r>
          </w:p>
        </w:tc>
        <w:tc>
          <w:tcPr>
            <w:tcW w:w="986" w:type="dxa"/>
          </w:tcPr>
          <w:p w:rsidR="00E154CA" w:rsidRPr="00484932" w:rsidRDefault="00E154CA" w:rsidP="00E154CA">
            <w:pPr>
              <w:tabs>
                <w:tab w:val="left" w:pos="3015"/>
              </w:tabs>
              <w:jc w:val="center"/>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9"/>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17</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16</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16</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17</w:t>
            </w:r>
          </w:p>
        </w:tc>
        <w:tc>
          <w:tcPr>
            <w:tcW w:w="986" w:type="dxa"/>
          </w:tcPr>
          <w:p w:rsidR="00E154CA" w:rsidRPr="00484932" w:rsidRDefault="00E154CA" w:rsidP="00E154CA">
            <w:pPr>
              <w:tabs>
                <w:tab w:val="left" w:pos="3015"/>
              </w:tabs>
              <w:jc w:val="center"/>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49"/>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5</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7</w:t>
            </w:r>
          </w:p>
        </w:tc>
        <w:tc>
          <w:tcPr>
            <w:tcW w:w="986" w:type="dxa"/>
          </w:tcPr>
          <w:p w:rsidR="00E154CA" w:rsidRPr="00484932" w:rsidRDefault="00E154CA" w:rsidP="00E154CA">
            <w:pPr>
              <w:tabs>
                <w:tab w:val="left" w:pos="3015"/>
              </w:tabs>
              <w:jc w:val="center"/>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18.</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Jantho</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50"/>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338</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31</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307</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332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50"/>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12</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6</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11</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50"/>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13</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3</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18</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19</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jc w:val="right"/>
              <w:rPr>
                <w:rFonts w:ascii="Arial" w:hAnsi="Arial" w:cs="Arial"/>
                <w:sz w:val="20"/>
                <w:szCs w:val="20"/>
              </w:rPr>
            </w:pPr>
            <w:r w:rsidRPr="00F554E8">
              <w:rPr>
                <w:rFonts w:ascii="Arial" w:hAnsi="Arial" w:cs="Arial"/>
                <w:sz w:val="20"/>
                <w:szCs w:val="20"/>
              </w:rPr>
              <w:t>19.</w:t>
            </w:r>
          </w:p>
        </w:tc>
        <w:tc>
          <w:tcPr>
            <w:tcW w:w="9297" w:type="dxa"/>
            <w:gridSpan w:val="9"/>
          </w:tcPr>
          <w:p w:rsidR="00E154CA" w:rsidRPr="00F554E8" w:rsidRDefault="00E154CA" w:rsidP="00E154CA">
            <w:pPr>
              <w:tabs>
                <w:tab w:val="left" w:pos="3015"/>
              </w:tabs>
              <w:rPr>
                <w:rFonts w:ascii="Arial" w:hAnsi="Arial" w:cs="Arial"/>
                <w:b/>
                <w:sz w:val="20"/>
                <w:szCs w:val="20"/>
              </w:rPr>
            </w:pPr>
            <w:r w:rsidRPr="00F554E8">
              <w:rPr>
                <w:rFonts w:ascii="Arial" w:hAnsi="Arial" w:cs="Arial"/>
                <w:b/>
                <w:sz w:val="20"/>
                <w:szCs w:val="20"/>
              </w:rPr>
              <w:t>PN Simpang Tiga Redelong</w:t>
            </w: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51"/>
              </w:numPr>
              <w:tabs>
                <w:tab w:val="left" w:pos="3015"/>
              </w:tabs>
              <w:ind w:left="252" w:hanging="252"/>
              <w:rPr>
                <w:rFonts w:ascii="Arial" w:hAnsi="Arial" w:cs="Arial"/>
                <w:sz w:val="20"/>
                <w:szCs w:val="20"/>
              </w:rPr>
            </w:pPr>
            <w:r w:rsidRPr="00F554E8">
              <w:rPr>
                <w:rFonts w:ascii="Arial" w:hAnsi="Arial" w:cs="Arial"/>
                <w:sz w:val="20"/>
                <w:szCs w:val="20"/>
              </w:rPr>
              <w:t>Pidana Biasa</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99</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9</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86</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2</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51"/>
              </w:numPr>
              <w:tabs>
                <w:tab w:val="left" w:pos="3015"/>
              </w:tabs>
              <w:ind w:left="252" w:hanging="252"/>
              <w:rPr>
                <w:rFonts w:ascii="Arial" w:hAnsi="Arial" w:cs="Arial"/>
                <w:sz w:val="20"/>
                <w:szCs w:val="20"/>
              </w:rPr>
            </w:pPr>
            <w:r w:rsidRPr="00F554E8">
              <w:rPr>
                <w:rFonts w:ascii="Arial" w:hAnsi="Arial" w:cs="Arial"/>
                <w:sz w:val="20"/>
                <w:szCs w:val="20"/>
              </w:rPr>
              <w:t>Pidana Anak</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r w:rsidR="00E154CA" w:rsidRPr="00484932" w:rsidTr="00E154CA">
        <w:tc>
          <w:tcPr>
            <w:tcW w:w="558" w:type="dxa"/>
          </w:tcPr>
          <w:p w:rsidR="00E154CA" w:rsidRPr="00F554E8" w:rsidRDefault="00E154CA" w:rsidP="00E154CA">
            <w:pPr>
              <w:tabs>
                <w:tab w:val="left" w:pos="3015"/>
              </w:tabs>
              <w:rPr>
                <w:rFonts w:ascii="Arial" w:hAnsi="Arial" w:cs="Arial"/>
                <w:sz w:val="20"/>
                <w:szCs w:val="20"/>
              </w:rPr>
            </w:pPr>
          </w:p>
        </w:tc>
        <w:tc>
          <w:tcPr>
            <w:tcW w:w="1980" w:type="dxa"/>
          </w:tcPr>
          <w:p w:rsidR="00E154CA" w:rsidRPr="00F554E8" w:rsidRDefault="00E154CA" w:rsidP="00E154CA">
            <w:pPr>
              <w:pStyle w:val="ListParagraph"/>
              <w:numPr>
                <w:ilvl w:val="0"/>
                <w:numId w:val="51"/>
              </w:numPr>
              <w:tabs>
                <w:tab w:val="left" w:pos="3015"/>
              </w:tabs>
              <w:ind w:left="252" w:hanging="252"/>
              <w:rPr>
                <w:rFonts w:ascii="Arial" w:hAnsi="Arial" w:cs="Arial"/>
                <w:sz w:val="20"/>
                <w:szCs w:val="20"/>
              </w:rPr>
            </w:pPr>
            <w:r w:rsidRPr="00F554E8">
              <w:rPr>
                <w:rFonts w:ascii="Arial" w:hAnsi="Arial" w:cs="Arial"/>
                <w:sz w:val="20"/>
                <w:szCs w:val="20"/>
              </w:rPr>
              <w:t>Perdata gugatan</w:t>
            </w:r>
          </w:p>
        </w:tc>
        <w:tc>
          <w:tcPr>
            <w:tcW w:w="108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10</w:t>
            </w:r>
          </w:p>
        </w:tc>
        <w:tc>
          <w:tcPr>
            <w:tcW w:w="81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0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720"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849"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F554E8" w:rsidRDefault="00E154CA" w:rsidP="00E154CA">
            <w:pPr>
              <w:tabs>
                <w:tab w:val="left" w:pos="3015"/>
              </w:tabs>
              <w:jc w:val="center"/>
              <w:rPr>
                <w:rFonts w:ascii="Arial" w:hAnsi="Arial" w:cs="Arial"/>
                <w:sz w:val="20"/>
                <w:szCs w:val="20"/>
              </w:rPr>
            </w:pPr>
            <w:r w:rsidRPr="00F554E8">
              <w:rPr>
                <w:rFonts w:ascii="Arial" w:hAnsi="Arial" w:cs="Arial"/>
                <w:sz w:val="20"/>
                <w:szCs w:val="20"/>
              </w:rPr>
              <w:t>-</w:t>
            </w:r>
          </w:p>
        </w:tc>
        <w:tc>
          <w:tcPr>
            <w:tcW w:w="986" w:type="dxa"/>
          </w:tcPr>
          <w:p w:rsidR="00E154CA" w:rsidRPr="00484932" w:rsidRDefault="00E154CA" w:rsidP="00E154CA">
            <w:pPr>
              <w:tabs>
                <w:tab w:val="left" w:pos="3015"/>
              </w:tabs>
              <w:rPr>
                <w:rFonts w:ascii="Arial" w:hAnsi="Arial" w:cs="Arial"/>
              </w:rPr>
            </w:pPr>
          </w:p>
        </w:tc>
      </w:tr>
    </w:tbl>
    <w:p w:rsidR="00C77035" w:rsidRDefault="00C77035" w:rsidP="00023CB1">
      <w:pPr>
        <w:spacing w:after="0" w:line="480" w:lineRule="auto"/>
        <w:jc w:val="both"/>
        <w:rPr>
          <w:rFonts w:ascii="Arial" w:hAnsi="Arial" w:cs="Arial"/>
          <w:color w:val="943634" w:themeColor="accent2" w:themeShade="BF"/>
        </w:rPr>
      </w:pPr>
    </w:p>
    <w:p w:rsidR="00023CB1" w:rsidRPr="00484932" w:rsidRDefault="00023CB1" w:rsidP="00023CB1">
      <w:pPr>
        <w:spacing w:after="0" w:line="480" w:lineRule="auto"/>
        <w:jc w:val="both"/>
        <w:rPr>
          <w:rFonts w:ascii="Arial" w:hAnsi="Arial" w:cs="Arial"/>
          <w:b/>
          <w:color w:val="943634" w:themeColor="accent2" w:themeShade="BF"/>
        </w:rPr>
      </w:pPr>
      <w:r w:rsidRPr="00484932">
        <w:rPr>
          <w:rFonts w:ascii="Arial" w:hAnsi="Arial" w:cs="Arial"/>
          <w:b/>
          <w:color w:val="943634" w:themeColor="accent2" w:themeShade="BF"/>
        </w:rPr>
        <w:t>B.4. Jumlah perkara perdata yang berhasil di mediasi</w:t>
      </w:r>
    </w:p>
    <w:tbl>
      <w:tblPr>
        <w:tblStyle w:val="TableGrid"/>
        <w:tblW w:w="0" w:type="auto"/>
        <w:tblInd w:w="378" w:type="dxa"/>
        <w:tblLook w:val="04A0" w:firstRow="1" w:lastRow="0" w:firstColumn="1" w:lastColumn="0" w:noHBand="0" w:noVBand="1"/>
      </w:tblPr>
      <w:tblGrid>
        <w:gridCol w:w="650"/>
        <w:gridCol w:w="2182"/>
        <w:gridCol w:w="1452"/>
        <w:gridCol w:w="1457"/>
        <w:gridCol w:w="1424"/>
        <w:gridCol w:w="1697"/>
      </w:tblGrid>
      <w:tr w:rsidR="00E154CA" w:rsidRPr="00F554E8" w:rsidTr="00E154CA">
        <w:trPr>
          <w:trHeight w:val="585"/>
        </w:trPr>
        <w:tc>
          <w:tcPr>
            <w:tcW w:w="644" w:type="dxa"/>
            <w:vMerge w:val="restart"/>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No</w:t>
            </w:r>
          </w:p>
        </w:tc>
        <w:tc>
          <w:tcPr>
            <w:tcW w:w="2182" w:type="dxa"/>
            <w:vMerge w:val="restart"/>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Nama</w:t>
            </w:r>
          </w:p>
        </w:tc>
        <w:tc>
          <w:tcPr>
            <w:tcW w:w="1452" w:type="dxa"/>
            <w:vMerge w:val="restart"/>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Perkara masuk</w:t>
            </w:r>
          </w:p>
        </w:tc>
        <w:tc>
          <w:tcPr>
            <w:tcW w:w="2881" w:type="dxa"/>
            <w:gridSpan w:val="2"/>
            <w:tcBorders>
              <w:bottom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Mediasi</w:t>
            </w:r>
          </w:p>
        </w:tc>
        <w:tc>
          <w:tcPr>
            <w:tcW w:w="1697" w:type="dxa"/>
            <w:vMerge w:val="restart"/>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*Keterangan</w:t>
            </w:r>
          </w:p>
        </w:tc>
      </w:tr>
      <w:tr w:rsidR="00E154CA" w:rsidRPr="00F554E8" w:rsidTr="00E154CA">
        <w:trPr>
          <w:trHeight w:val="435"/>
        </w:trPr>
        <w:tc>
          <w:tcPr>
            <w:tcW w:w="644" w:type="dxa"/>
            <w:vMerge/>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p>
        </w:tc>
        <w:tc>
          <w:tcPr>
            <w:tcW w:w="2182" w:type="dxa"/>
            <w:vMerge/>
            <w:vAlign w:val="center"/>
          </w:tcPr>
          <w:p w:rsidR="00E154CA" w:rsidRPr="00F554E8" w:rsidRDefault="00E154CA" w:rsidP="00F554E8">
            <w:pPr>
              <w:pStyle w:val="ListParagraph"/>
              <w:ind w:left="0"/>
              <w:jc w:val="center"/>
              <w:rPr>
                <w:rFonts w:ascii="Arial" w:hAnsi="Arial" w:cs="Arial"/>
                <w:b/>
                <w:sz w:val="20"/>
                <w:szCs w:val="20"/>
              </w:rPr>
            </w:pPr>
          </w:p>
        </w:tc>
        <w:tc>
          <w:tcPr>
            <w:tcW w:w="1452" w:type="dxa"/>
            <w:vMerge/>
            <w:vAlign w:val="center"/>
          </w:tcPr>
          <w:p w:rsidR="00E154CA" w:rsidRPr="00F554E8" w:rsidRDefault="00E154CA" w:rsidP="00F554E8">
            <w:pPr>
              <w:pStyle w:val="ListParagraph"/>
              <w:ind w:left="0"/>
              <w:jc w:val="center"/>
              <w:rPr>
                <w:rFonts w:ascii="Arial" w:hAnsi="Arial" w:cs="Arial"/>
                <w:b/>
                <w:sz w:val="20"/>
                <w:szCs w:val="20"/>
              </w:rPr>
            </w:pPr>
          </w:p>
        </w:tc>
        <w:tc>
          <w:tcPr>
            <w:tcW w:w="1457" w:type="dxa"/>
            <w:tcBorders>
              <w:top w:val="single" w:sz="4" w:space="0" w:color="auto"/>
              <w:right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Berhasil</w:t>
            </w:r>
          </w:p>
        </w:tc>
        <w:tc>
          <w:tcPr>
            <w:tcW w:w="1424" w:type="dxa"/>
            <w:tcBorders>
              <w:top w:val="single" w:sz="4" w:space="0" w:color="auto"/>
              <w:right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Gagal</w:t>
            </w:r>
          </w:p>
        </w:tc>
        <w:tc>
          <w:tcPr>
            <w:tcW w:w="1697" w:type="dxa"/>
            <w:vMerge/>
            <w:tcBorders>
              <w:left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p>
        </w:tc>
      </w:tr>
      <w:tr w:rsidR="00E154CA" w:rsidRPr="00F554E8" w:rsidTr="00727E15">
        <w:trPr>
          <w:trHeight w:val="397"/>
        </w:trPr>
        <w:tc>
          <w:tcPr>
            <w:tcW w:w="644" w:type="dxa"/>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I</w:t>
            </w:r>
          </w:p>
        </w:tc>
        <w:tc>
          <w:tcPr>
            <w:tcW w:w="2182" w:type="dxa"/>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Banda Aceh</w:t>
            </w:r>
          </w:p>
        </w:tc>
        <w:tc>
          <w:tcPr>
            <w:tcW w:w="1452" w:type="dxa"/>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73</w:t>
            </w:r>
          </w:p>
        </w:tc>
        <w:tc>
          <w:tcPr>
            <w:tcW w:w="1457" w:type="dxa"/>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4</w:t>
            </w:r>
          </w:p>
        </w:tc>
        <w:tc>
          <w:tcPr>
            <w:tcW w:w="1424" w:type="dxa"/>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69</w:t>
            </w:r>
          </w:p>
        </w:tc>
        <w:tc>
          <w:tcPr>
            <w:tcW w:w="1697" w:type="dxa"/>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Lhokseumawe</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20</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18</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III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Bireuen</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15</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15</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IV</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Langsa</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10</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10</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V</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Sabang</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VI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Calang</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6</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4</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VII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Tapaktuan</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VIII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Singkil</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IX</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Meulaboh</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24</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23</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Sinabang</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5</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5</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Sigli</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17</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17</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Lhoksukon</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13</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13</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XIII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Idi</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13</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12</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XIV</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Takengon</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3</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3</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XV</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Blangkejeren</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XVI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Kutacane</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12</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12</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XVII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Kualasimpang</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12</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12</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XVIII</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Jantho</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21</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21</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r w:rsidR="00E154CA" w:rsidRPr="00F554E8" w:rsidTr="00727E15">
        <w:trPr>
          <w:trHeight w:val="397"/>
        </w:trPr>
        <w:tc>
          <w:tcPr>
            <w:tcW w:w="644" w:type="dxa"/>
            <w:tcBorders>
              <w:top w:val="single" w:sz="4" w:space="0" w:color="auto"/>
            </w:tcBorders>
            <w:shd w:val="clear" w:color="auto" w:fill="943634" w:themeFill="accent2" w:themeFillShade="BF"/>
            <w:vAlign w:val="center"/>
          </w:tcPr>
          <w:p w:rsidR="00E154CA" w:rsidRPr="00F554E8" w:rsidRDefault="00E154CA" w:rsidP="00F554E8">
            <w:pPr>
              <w:pStyle w:val="ListParagraph"/>
              <w:ind w:left="0"/>
              <w:jc w:val="center"/>
              <w:rPr>
                <w:rFonts w:ascii="Arial" w:hAnsi="Arial" w:cs="Arial"/>
                <w:b/>
                <w:color w:val="FFFFFF" w:themeColor="background1"/>
                <w:sz w:val="20"/>
                <w:szCs w:val="20"/>
              </w:rPr>
            </w:pPr>
            <w:r w:rsidRPr="00F554E8">
              <w:rPr>
                <w:rFonts w:ascii="Arial" w:hAnsi="Arial" w:cs="Arial"/>
                <w:b/>
                <w:color w:val="FFFFFF" w:themeColor="background1"/>
                <w:sz w:val="20"/>
                <w:szCs w:val="20"/>
              </w:rPr>
              <w:t>XIX</w:t>
            </w:r>
          </w:p>
        </w:tc>
        <w:tc>
          <w:tcPr>
            <w:tcW w:w="2182" w:type="dxa"/>
            <w:tcBorders>
              <w:top w:val="single" w:sz="4" w:space="0" w:color="auto"/>
            </w:tcBorders>
            <w:vAlign w:val="center"/>
          </w:tcPr>
          <w:p w:rsidR="00E154CA" w:rsidRPr="00F554E8" w:rsidRDefault="00E154CA" w:rsidP="00F554E8">
            <w:pPr>
              <w:pStyle w:val="ListParagraph"/>
              <w:ind w:left="0"/>
              <w:jc w:val="center"/>
              <w:rPr>
                <w:rFonts w:ascii="Arial" w:hAnsi="Arial" w:cs="Arial"/>
                <w:b/>
                <w:sz w:val="20"/>
                <w:szCs w:val="20"/>
              </w:rPr>
            </w:pPr>
            <w:r w:rsidRPr="00F554E8">
              <w:rPr>
                <w:rFonts w:ascii="Arial" w:hAnsi="Arial" w:cs="Arial"/>
                <w:b/>
                <w:sz w:val="20"/>
                <w:szCs w:val="20"/>
              </w:rPr>
              <w:t>PN S.Tiga Redelong</w:t>
            </w:r>
          </w:p>
        </w:tc>
        <w:tc>
          <w:tcPr>
            <w:tcW w:w="1452"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9</w:t>
            </w:r>
          </w:p>
        </w:tc>
        <w:tc>
          <w:tcPr>
            <w:tcW w:w="145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w:t>
            </w:r>
          </w:p>
        </w:tc>
        <w:tc>
          <w:tcPr>
            <w:tcW w:w="1424"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r w:rsidRPr="00F554E8">
              <w:rPr>
                <w:rFonts w:ascii="Arial" w:hAnsi="Arial" w:cs="Arial"/>
                <w:sz w:val="20"/>
                <w:szCs w:val="20"/>
              </w:rPr>
              <w:t>9</w:t>
            </w:r>
          </w:p>
        </w:tc>
        <w:tc>
          <w:tcPr>
            <w:tcW w:w="1697" w:type="dxa"/>
            <w:tcBorders>
              <w:top w:val="single" w:sz="4" w:space="0" w:color="auto"/>
            </w:tcBorders>
            <w:vAlign w:val="center"/>
          </w:tcPr>
          <w:p w:rsidR="00E154CA" w:rsidRPr="00F554E8" w:rsidRDefault="00E154CA" w:rsidP="00F554E8">
            <w:pPr>
              <w:pStyle w:val="ListParagraph"/>
              <w:ind w:left="0"/>
              <w:jc w:val="center"/>
              <w:rPr>
                <w:rFonts w:ascii="Arial" w:hAnsi="Arial" w:cs="Arial"/>
                <w:sz w:val="20"/>
                <w:szCs w:val="20"/>
              </w:rPr>
            </w:pPr>
          </w:p>
        </w:tc>
      </w:tr>
    </w:tbl>
    <w:p w:rsidR="00C77035" w:rsidRDefault="00C77035" w:rsidP="00023CB1">
      <w:pPr>
        <w:spacing w:after="0" w:line="480" w:lineRule="auto"/>
        <w:jc w:val="both"/>
        <w:rPr>
          <w:rFonts w:ascii="Arial" w:hAnsi="Arial" w:cs="Arial"/>
          <w:color w:val="943634" w:themeColor="accent2" w:themeShade="BF"/>
          <w:sz w:val="20"/>
          <w:szCs w:val="20"/>
        </w:rPr>
      </w:pPr>
    </w:p>
    <w:p w:rsidR="009C4A07" w:rsidRDefault="009C4A07" w:rsidP="00023CB1">
      <w:pPr>
        <w:spacing w:after="0" w:line="480" w:lineRule="auto"/>
        <w:jc w:val="both"/>
        <w:rPr>
          <w:rFonts w:ascii="Arial" w:hAnsi="Arial" w:cs="Arial"/>
          <w:color w:val="943634" w:themeColor="accent2" w:themeShade="BF"/>
          <w:sz w:val="20"/>
          <w:szCs w:val="20"/>
        </w:rPr>
      </w:pPr>
    </w:p>
    <w:p w:rsidR="009C4A07" w:rsidRDefault="009C4A07" w:rsidP="00023CB1">
      <w:pPr>
        <w:spacing w:after="0" w:line="480" w:lineRule="auto"/>
        <w:jc w:val="both"/>
        <w:rPr>
          <w:rFonts w:ascii="Arial" w:hAnsi="Arial" w:cs="Arial"/>
          <w:color w:val="943634" w:themeColor="accent2" w:themeShade="BF"/>
          <w:sz w:val="20"/>
          <w:szCs w:val="20"/>
        </w:rPr>
      </w:pPr>
    </w:p>
    <w:p w:rsidR="009C4A07" w:rsidRDefault="009C4A07" w:rsidP="00023CB1">
      <w:pPr>
        <w:spacing w:after="0" w:line="480" w:lineRule="auto"/>
        <w:jc w:val="both"/>
        <w:rPr>
          <w:rFonts w:ascii="Arial" w:hAnsi="Arial" w:cs="Arial"/>
          <w:color w:val="943634" w:themeColor="accent2" w:themeShade="BF"/>
          <w:sz w:val="20"/>
          <w:szCs w:val="20"/>
        </w:rPr>
      </w:pPr>
    </w:p>
    <w:p w:rsidR="009C4A07" w:rsidRDefault="009C4A07" w:rsidP="00023CB1">
      <w:pPr>
        <w:spacing w:after="0" w:line="480" w:lineRule="auto"/>
        <w:jc w:val="both"/>
        <w:rPr>
          <w:rFonts w:ascii="Arial" w:hAnsi="Arial" w:cs="Arial"/>
          <w:color w:val="943634" w:themeColor="accent2" w:themeShade="BF"/>
          <w:sz w:val="20"/>
          <w:szCs w:val="20"/>
        </w:rPr>
      </w:pPr>
    </w:p>
    <w:p w:rsidR="00023CB1" w:rsidRPr="00484932" w:rsidRDefault="00023CB1" w:rsidP="00023CB1">
      <w:pPr>
        <w:spacing w:after="0" w:line="480" w:lineRule="auto"/>
        <w:jc w:val="both"/>
        <w:rPr>
          <w:rFonts w:ascii="Arial" w:hAnsi="Arial" w:cs="Arial"/>
          <w:b/>
          <w:color w:val="943634" w:themeColor="accent2" w:themeShade="BF"/>
        </w:rPr>
      </w:pPr>
      <w:r w:rsidRPr="00484932">
        <w:rPr>
          <w:rFonts w:ascii="Arial" w:hAnsi="Arial" w:cs="Arial"/>
          <w:b/>
          <w:color w:val="943634" w:themeColor="accent2" w:themeShade="BF"/>
        </w:rPr>
        <w:lastRenderedPageBreak/>
        <w:t>B.5. Jumlah perkara anak yang berhasil melalui diversi</w:t>
      </w:r>
    </w:p>
    <w:tbl>
      <w:tblPr>
        <w:tblStyle w:val="TableGrid"/>
        <w:tblW w:w="0" w:type="auto"/>
        <w:tblInd w:w="378" w:type="dxa"/>
        <w:tblLook w:val="04A0" w:firstRow="1" w:lastRow="0" w:firstColumn="1" w:lastColumn="0" w:noHBand="0" w:noVBand="1"/>
      </w:tblPr>
      <w:tblGrid>
        <w:gridCol w:w="693"/>
        <w:gridCol w:w="2182"/>
        <w:gridCol w:w="1452"/>
        <w:gridCol w:w="1457"/>
        <w:gridCol w:w="1424"/>
        <w:gridCol w:w="1697"/>
      </w:tblGrid>
      <w:tr w:rsidR="00F554E8" w:rsidRPr="00484932" w:rsidTr="009129C6">
        <w:trPr>
          <w:trHeight w:val="585"/>
        </w:trPr>
        <w:tc>
          <w:tcPr>
            <w:tcW w:w="644" w:type="dxa"/>
            <w:vMerge w:val="restart"/>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No</w:t>
            </w:r>
          </w:p>
        </w:tc>
        <w:tc>
          <w:tcPr>
            <w:tcW w:w="2182" w:type="dxa"/>
            <w:vMerge w:val="restart"/>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Nama</w:t>
            </w:r>
          </w:p>
        </w:tc>
        <w:tc>
          <w:tcPr>
            <w:tcW w:w="1452" w:type="dxa"/>
            <w:vMerge w:val="restart"/>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Perkara masuk</w:t>
            </w:r>
          </w:p>
        </w:tc>
        <w:tc>
          <w:tcPr>
            <w:tcW w:w="2881" w:type="dxa"/>
            <w:gridSpan w:val="2"/>
            <w:tcBorders>
              <w:bottom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Diversi</w:t>
            </w:r>
          </w:p>
        </w:tc>
        <w:tc>
          <w:tcPr>
            <w:tcW w:w="1697" w:type="dxa"/>
            <w:vMerge w:val="restart"/>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*Keterangan</w:t>
            </w:r>
          </w:p>
        </w:tc>
      </w:tr>
      <w:tr w:rsidR="00F554E8" w:rsidRPr="00484932" w:rsidTr="009129C6">
        <w:trPr>
          <w:trHeight w:val="435"/>
        </w:trPr>
        <w:tc>
          <w:tcPr>
            <w:tcW w:w="644" w:type="dxa"/>
            <w:vMerge/>
            <w:vAlign w:val="center"/>
          </w:tcPr>
          <w:p w:rsidR="00F554E8" w:rsidRPr="00484932" w:rsidRDefault="00F554E8" w:rsidP="009129C6">
            <w:pPr>
              <w:pStyle w:val="ListParagraph"/>
              <w:ind w:left="0"/>
              <w:jc w:val="center"/>
              <w:rPr>
                <w:rFonts w:ascii="Arial" w:hAnsi="Arial" w:cs="Arial"/>
                <w:b/>
              </w:rPr>
            </w:pPr>
          </w:p>
        </w:tc>
        <w:tc>
          <w:tcPr>
            <w:tcW w:w="2182" w:type="dxa"/>
            <w:vMerge/>
            <w:vAlign w:val="center"/>
          </w:tcPr>
          <w:p w:rsidR="00F554E8" w:rsidRPr="00484932" w:rsidRDefault="00F554E8" w:rsidP="009129C6">
            <w:pPr>
              <w:pStyle w:val="ListParagraph"/>
              <w:ind w:left="0"/>
              <w:jc w:val="center"/>
              <w:rPr>
                <w:rFonts w:ascii="Arial" w:hAnsi="Arial" w:cs="Arial"/>
                <w:b/>
              </w:rPr>
            </w:pPr>
          </w:p>
        </w:tc>
        <w:tc>
          <w:tcPr>
            <w:tcW w:w="1452" w:type="dxa"/>
            <w:vMerge/>
            <w:vAlign w:val="center"/>
          </w:tcPr>
          <w:p w:rsidR="00F554E8" w:rsidRPr="00484932" w:rsidRDefault="00F554E8" w:rsidP="009129C6">
            <w:pPr>
              <w:pStyle w:val="ListParagraph"/>
              <w:ind w:left="0"/>
              <w:jc w:val="center"/>
              <w:rPr>
                <w:rFonts w:ascii="Arial" w:hAnsi="Arial" w:cs="Arial"/>
                <w:b/>
              </w:rPr>
            </w:pPr>
          </w:p>
        </w:tc>
        <w:tc>
          <w:tcPr>
            <w:tcW w:w="1457" w:type="dxa"/>
            <w:tcBorders>
              <w:top w:val="single" w:sz="4" w:space="0" w:color="auto"/>
              <w:right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Berhasil</w:t>
            </w:r>
          </w:p>
        </w:tc>
        <w:tc>
          <w:tcPr>
            <w:tcW w:w="1424" w:type="dxa"/>
            <w:tcBorders>
              <w:top w:val="single" w:sz="4" w:space="0" w:color="auto"/>
              <w:right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Gagal</w:t>
            </w:r>
          </w:p>
        </w:tc>
        <w:tc>
          <w:tcPr>
            <w:tcW w:w="1697" w:type="dxa"/>
            <w:vMerge/>
            <w:tcBorders>
              <w:left w:val="single" w:sz="4" w:space="0" w:color="auto"/>
            </w:tcBorders>
            <w:vAlign w:val="center"/>
          </w:tcPr>
          <w:p w:rsidR="00F554E8" w:rsidRPr="00484932" w:rsidRDefault="00F554E8" w:rsidP="009129C6">
            <w:pPr>
              <w:pStyle w:val="ListParagraph"/>
              <w:ind w:left="0"/>
              <w:jc w:val="center"/>
              <w:rPr>
                <w:rFonts w:ascii="Arial" w:hAnsi="Arial" w:cs="Arial"/>
                <w:b/>
              </w:rPr>
            </w:pPr>
          </w:p>
        </w:tc>
      </w:tr>
      <w:tr w:rsidR="00F554E8" w:rsidRPr="00484932" w:rsidTr="009129C6">
        <w:trPr>
          <w:trHeight w:val="624"/>
        </w:trPr>
        <w:tc>
          <w:tcPr>
            <w:tcW w:w="644" w:type="dxa"/>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I</w:t>
            </w:r>
          </w:p>
        </w:tc>
        <w:tc>
          <w:tcPr>
            <w:tcW w:w="2182" w:type="dxa"/>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Banda Aceh</w:t>
            </w:r>
          </w:p>
        </w:tc>
        <w:tc>
          <w:tcPr>
            <w:tcW w:w="1452" w:type="dxa"/>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8</w:t>
            </w:r>
          </w:p>
        </w:tc>
        <w:tc>
          <w:tcPr>
            <w:tcW w:w="1457" w:type="dxa"/>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3</w:t>
            </w:r>
          </w:p>
        </w:tc>
        <w:tc>
          <w:tcPr>
            <w:tcW w:w="1424" w:type="dxa"/>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5</w:t>
            </w:r>
          </w:p>
        </w:tc>
        <w:tc>
          <w:tcPr>
            <w:tcW w:w="1697" w:type="dxa"/>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Lhokseumawe</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27</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15</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12</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III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Bireuen</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15</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15</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IV</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Langsa</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8</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8</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V</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Sabang</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6</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6</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VI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Calang</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VII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Tapaktuan</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5</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5</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VIII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Singkil</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IX</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Meulaboh</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Sinabang</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Sigli</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11</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3</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8</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Lhoksukon</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13</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2</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11</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XIII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Idi</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XIV</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Takengon</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4</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4</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XV</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Blangkejeren</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5</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5</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XVI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Kutacane</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5</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4</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XVII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Kualasimpang</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17</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Pr>
                <w:rFonts w:ascii="Arial" w:hAnsi="Arial" w:cs="Arial"/>
              </w:rPr>
              <w:t>-</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XVIII</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Jantho</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12</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12</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r w:rsidR="00F554E8" w:rsidRPr="00484932" w:rsidTr="009129C6">
        <w:trPr>
          <w:trHeight w:val="624"/>
        </w:trPr>
        <w:tc>
          <w:tcPr>
            <w:tcW w:w="644" w:type="dxa"/>
            <w:tcBorders>
              <w:top w:val="single" w:sz="4" w:space="0" w:color="auto"/>
            </w:tcBorders>
            <w:shd w:val="clear" w:color="auto" w:fill="E36C0A" w:themeFill="accent6" w:themeFillShade="BF"/>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XIX</w:t>
            </w:r>
          </w:p>
        </w:tc>
        <w:tc>
          <w:tcPr>
            <w:tcW w:w="2182" w:type="dxa"/>
            <w:tcBorders>
              <w:top w:val="single" w:sz="4" w:space="0" w:color="auto"/>
            </w:tcBorders>
            <w:vAlign w:val="center"/>
          </w:tcPr>
          <w:p w:rsidR="00F554E8" w:rsidRPr="00484932" w:rsidRDefault="00F554E8" w:rsidP="009129C6">
            <w:pPr>
              <w:pStyle w:val="ListParagraph"/>
              <w:ind w:left="0"/>
              <w:jc w:val="center"/>
              <w:rPr>
                <w:rFonts w:ascii="Arial" w:hAnsi="Arial" w:cs="Arial"/>
                <w:b/>
              </w:rPr>
            </w:pPr>
            <w:r w:rsidRPr="00484932">
              <w:rPr>
                <w:rFonts w:ascii="Arial" w:hAnsi="Arial" w:cs="Arial"/>
                <w:b/>
              </w:rPr>
              <w:t>PN S.Tiga Redelong</w:t>
            </w:r>
          </w:p>
        </w:tc>
        <w:tc>
          <w:tcPr>
            <w:tcW w:w="1452"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45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1</w:t>
            </w:r>
          </w:p>
        </w:tc>
        <w:tc>
          <w:tcPr>
            <w:tcW w:w="1424"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r w:rsidRPr="00484932">
              <w:rPr>
                <w:rFonts w:ascii="Arial" w:hAnsi="Arial" w:cs="Arial"/>
              </w:rPr>
              <w:t>-</w:t>
            </w:r>
          </w:p>
        </w:tc>
        <w:tc>
          <w:tcPr>
            <w:tcW w:w="1697" w:type="dxa"/>
            <w:tcBorders>
              <w:top w:val="single" w:sz="4" w:space="0" w:color="auto"/>
            </w:tcBorders>
            <w:vAlign w:val="center"/>
          </w:tcPr>
          <w:p w:rsidR="00F554E8" w:rsidRPr="00484932" w:rsidRDefault="00F554E8" w:rsidP="009129C6">
            <w:pPr>
              <w:pStyle w:val="ListParagraph"/>
              <w:ind w:left="0"/>
              <w:jc w:val="center"/>
              <w:rPr>
                <w:rFonts w:ascii="Arial" w:hAnsi="Arial" w:cs="Arial"/>
              </w:rPr>
            </w:pPr>
          </w:p>
        </w:tc>
      </w:tr>
    </w:tbl>
    <w:p w:rsidR="00E65282" w:rsidRPr="00484932" w:rsidRDefault="00E65282" w:rsidP="00023CB1">
      <w:pPr>
        <w:spacing w:after="0" w:line="480" w:lineRule="auto"/>
        <w:jc w:val="both"/>
        <w:rPr>
          <w:rFonts w:ascii="Arial" w:hAnsi="Arial" w:cs="Arial"/>
          <w:b/>
        </w:rPr>
      </w:pPr>
    </w:p>
    <w:p w:rsidR="00E65282" w:rsidRPr="000D5CBC" w:rsidRDefault="00F004D2" w:rsidP="00933104">
      <w:pPr>
        <w:pStyle w:val="ListParagraph"/>
        <w:numPr>
          <w:ilvl w:val="0"/>
          <w:numId w:val="4"/>
        </w:numPr>
        <w:spacing w:after="0" w:line="240" w:lineRule="auto"/>
        <w:ind w:left="426" w:hanging="426"/>
        <w:jc w:val="both"/>
        <w:rPr>
          <w:rFonts w:ascii="Arial" w:hAnsi="Arial" w:cs="Arial"/>
          <w:b/>
          <w:color w:val="E36C0A" w:themeColor="accent6" w:themeShade="BF"/>
          <w:sz w:val="24"/>
          <w:szCs w:val="24"/>
        </w:rPr>
      </w:pPr>
      <w:r w:rsidRPr="000D5CBC">
        <w:rPr>
          <w:rFonts w:ascii="Arial" w:hAnsi="Arial" w:cs="Arial"/>
          <w:b/>
          <w:color w:val="E36C0A" w:themeColor="accent6" w:themeShade="BF"/>
          <w:sz w:val="24"/>
          <w:szCs w:val="24"/>
        </w:rPr>
        <w:lastRenderedPageBreak/>
        <w:t>PENGELOLAAN SARANA DAN PRASARANA</w:t>
      </w:r>
    </w:p>
    <w:p w:rsidR="006C2514" w:rsidRPr="00170653" w:rsidRDefault="009129C6" w:rsidP="00170653">
      <w:pPr>
        <w:spacing w:after="0" w:line="360" w:lineRule="auto"/>
        <w:jc w:val="both"/>
        <w:rPr>
          <w:rFonts w:ascii="Arial" w:eastAsia="Century Gothic" w:hAnsi="Arial" w:cs="Arial"/>
          <w:color w:val="000000"/>
        </w:rPr>
      </w:pPr>
      <w:r>
        <w:rPr>
          <w:rFonts w:ascii="Arial" w:eastAsia="Century Gothic" w:hAnsi="Arial" w:cs="Arial"/>
          <w:noProof/>
          <w:color w:val="000000"/>
        </w:rPr>
        <w:pict>
          <v:rect id="_x0000_s1044" style="position:absolute;left:0;text-align:left;margin-left:20.55pt;margin-top:.05pt;width:527.75pt;height:3.55pt;z-index:251672576" fillcolor="#c0504d [3205]" strokecolor="#f2f2f2 [3041]" strokeweight=".5pt">
            <v:shadow on="t" type="perspective" color="#622423 [1605]" opacity=".5" offset="1pt" offset2="-1pt"/>
          </v:rect>
        </w:pict>
      </w:r>
    </w:p>
    <w:p w:rsidR="00E65282" w:rsidRDefault="006C2514" w:rsidP="00F004D2">
      <w:pPr>
        <w:pStyle w:val="ListParagraph"/>
        <w:spacing w:after="0" w:line="360" w:lineRule="auto"/>
        <w:ind w:left="426"/>
        <w:jc w:val="both"/>
        <w:rPr>
          <w:rFonts w:ascii="Arial" w:eastAsia="Century Gothic" w:hAnsi="Arial" w:cs="Arial"/>
          <w:color w:val="000000"/>
        </w:rPr>
      </w:pPr>
      <w:r w:rsidRPr="00C264F0">
        <w:rPr>
          <w:rFonts w:ascii="Arial" w:eastAsia="Century Gothic" w:hAnsi="Arial" w:cs="Arial"/>
          <w:color w:val="000000"/>
        </w:rPr>
        <w:t xml:space="preserve">Berdasarkan Undang-Undang No 1 Tahun 2004 tentang Keuangan Negera sarana prasarana dikelola berdasarkan sistem yang disebut dengan </w:t>
      </w:r>
      <w:r w:rsidRPr="00C264F0">
        <w:rPr>
          <w:rFonts w:ascii="Arial" w:eastAsia="Century Gothic" w:hAnsi="Arial" w:cs="Arial"/>
          <w:color w:val="000000"/>
          <w:lang w:val="id-ID"/>
        </w:rPr>
        <w:t>SIMAK BMN</w:t>
      </w:r>
      <w:r w:rsidRPr="00C264F0">
        <w:rPr>
          <w:rFonts w:ascii="Arial" w:eastAsia="Century Gothic" w:hAnsi="Arial" w:cs="Arial"/>
          <w:color w:val="000000"/>
        </w:rPr>
        <w:t xml:space="preserve"> adalah suatu sistem terpadu yang merupakan gabungan prosedur manual dan komputerisasi dalam rangka menghasilkan data transaksi untuk mendukung penyusunan neraca, disamping itu SIMAK-BMN juga didukung oleh Buku Inventaris dan Laporan Barang Milik Negera (BMN) dan berbagai Kartu Kontrol yang berguna untuk menunjang fungsi pengelolaan barang milik Nega</w:t>
      </w:r>
      <w:r w:rsidRPr="00C264F0">
        <w:rPr>
          <w:rFonts w:ascii="Arial" w:eastAsia="Century Gothic" w:hAnsi="Arial" w:cs="Arial"/>
          <w:color w:val="000000"/>
          <w:lang w:val="id-ID"/>
        </w:rPr>
        <w:t>ra</w:t>
      </w:r>
      <w:r>
        <w:rPr>
          <w:rFonts w:ascii="Arial" w:eastAsia="Century Gothic" w:hAnsi="Arial" w:cs="Arial"/>
          <w:color w:val="000000"/>
        </w:rPr>
        <w:t>.</w:t>
      </w:r>
    </w:p>
    <w:p w:rsidR="00154E69" w:rsidRDefault="00154E69" w:rsidP="00154E69">
      <w:pPr>
        <w:pStyle w:val="ListParagraph"/>
        <w:spacing w:after="0" w:line="360" w:lineRule="auto"/>
        <w:ind w:left="426" w:firstLine="436"/>
        <w:jc w:val="both"/>
        <w:rPr>
          <w:rFonts w:ascii="Arial" w:eastAsia="Century Gothic" w:hAnsi="Arial" w:cs="Arial"/>
          <w:color w:val="000000"/>
        </w:rPr>
      </w:pPr>
    </w:p>
    <w:p w:rsidR="00154E69" w:rsidRDefault="006C2514" w:rsidP="00933104">
      <w:pPr>
        <w:pStyle w:val="ListParagraph"/>
        <w:numPr>
          <w:ilvl w:val="0"/>
          <w:numId w:val="7"/>
        </w:numPr>
        <w:rPr>
          <w:rFonts w:ascii="Arial" w:hAnsi="Arial" w:cs="Arial"/>
          <w:b/>
        </w:rPr>
      </w:pPr>
      <w:r w:rsidRPr="00A110AC">
        <w:rPr>
          <w:rFonts w:ascii="Arial" w:hAnsi="Arial" w:cs="Arial"/>
          <w:b/>
        </w:rPr>
        <w:t xml:space="preserve">Sarana dan Prasarana </w:t>
      </w:r>
    </w:p>
    <w:p w:rsidR="00710D68" w:rsidRPr="00A110AC" w:rsidRDefault="00710D68" w:rsidP="00710D68">
      <w:pPr>
        <w:pStyle w:val="ListParagraph"/>
        <w:rPr>
          <w:rFonts w:ascii="Arial" w:hAnsi="Arial" w:cs="Arial"/>
          <w:b/>
        </w:rPr>
      </w:pPr>
    </w:p>
    <w:p w:rsidR="00154E69" w:rsidRDefault="006C2514" w:rsidP="00A110AC">
      <w:pPr>
        <w:pStyle w:val="ListParagraph"/>
        <w:spacing w:after="0" w:line="360" w:lineRule="auto"/>
        <w:ind w:left="1146"/>
        <w:jc w:val="both"/>
        <w:rPr>
          <w:rFonts w:ascii="Arial" w:hAnsi="Arial" w:cs="Arial"/>
        </w:rPr>
      </w:pPr>
      <w:r w:rsidRPr="00C264F0">
        <w:rPr>
          <w:rFonts w:ascii="Arial" w:hAnsi="Arial" w:cs="Arial"/>
        </w:rPr>
        <w:t xml:space="preserve">Didalam melaksanakan tugas sehari-hari Pengadilan </w:t>
      </w:r>
      <w:r w:rsidR="0043686D">
        <w:rPr>
          <w:rFonts w:ascii="Arial" w:hAnsi="Arial" w:cs="Arial"/>
        </w:rPr>
        <w:t xml:space="preserve">Tinggi </w:t>
      </w:r>
      <w:r w:rsidRPr="00C264F0">
        <w:rPr>
          <w:rFonts w:ascii="Arial" w:hAnsi="Arial" w:cs="Arial"/>
        </w:rPr>
        <w:t xml:space="preserve"> Banda Aceh me</w:t>
      </w:r>
      <w:r w:rsidR="00154E69">
        <w:rPr>
          <w:rFonts w:ascii="Arial" w:hAnsi="Arial" w:cs="Arial"/>
        </w:rPr>
        <w:t xml:space="preserve">nggunakan sarana dan prasarana </w:t>
      </w:r>
      <w:r w:rsidRPr="00C264F0">
        <w:rPr>
          <w:rFonts w:ascii="Arial" w:hAnsi="Arial" w:cs="Arial"/>
        </w:rPr>
        <w:t xml:space="preserve">yang cukup memadai, adapun Sarana dan Prasarana </w:t>
      </w:r>
      <w:r w:rsidR="00154E69">
        <w:rPr>
          <w:rFonts w:ascii="Arial" w:hAnsi="Arial" w:cs="Arial"/>
        </w:rPr>
        <w:t xml:space="preserve">pada Pengadilan </w:t>
      </w:r>
      <w:r w:rsidR="0043686D">
        <w:rPr>
          <w:rFonts w:ascii="Arial" w:hAnsi="Arial" w:cs="Arial"/>
        </w:rPr>
        <w:t xml:space="preserve">Tinggi </w:t>
      </w:r>
      <w:r w:rsidRPr="00C264F0">
        <w:rPr>
          <w:rFonts w:ascii="Arial" w:hAnsi="Arial" w:cs="Arial"/>
        </w:rPr>
        <w:t xml:space="preserve"> Banda Aceh selama Tahun 201</w:t>
      </w:r>
      <w:r>
        <w:rPr>
          <w:rFonts w:ascii="Arial" w:hAnsi="Arial" w:cs="Arial"/>
        </w:rPr>
        <w:t>7</w:t>
      </w:r>
      <w:r w:rsidRPr="00C264F0">
        <w:rPr>
          <w:rFonts w:ascii="Arial" w:hAnsi="Arial" w:cs="Arial"/>
        </w:rPr>
        <w:t xml:space="preserve"> adalah sebagai berikut</w:t>
      </w:r>
      <w:r>
        <w:rPr>
          <w:rFonts w:ascii="Arial" w:hAnsi="Arial" w:cs="Arial"/>
        </w:rPr>
        <w:t>:</w:t>
      </w:r>
    </w:p>
    <w:p w:rsidR="000D5CBC" w:rsidRPr="00A110AC" w:rsidRDefault="000D5CBC" w:rsidP="00A110AC">
      <w:pPr>
        <w:pStyle w:val="ListParagraph"/>
        <w:spacing w:after="0" w:line="360" w:lineRule="auto"/>
        <w:ind w:left="1146"/>
        <w:jc w:val="both"/>
        <w:rPr>
          <w:rFonts w:ascii="Arial" w:hAnsi="Arial" w:cs="Arial"/>
        </w:rPr>
      </w:pPr>
    </w:p>
    <w:p w:rsidR="006C2514" w:rsidRPr="001805C6" w:rsidRDefault="006C2514" w:rsidP="00933104">
      <w:pPr>
        <w:pStyle w:val="ListParagraph"/>
        <w:numPr>
          <w:ilvl w:val="0"/>
          <w:numId w:val="8"/>
        </w:numPr>
        <w:spacing w:after="0" w:line="480" w:lineRule="auto"/>
        <w:ind w:left="1276"/>
        <w:jc w:val="both"/>
        <w:rPr>
          <w:rFonts w:ascii="Arial" w:hAnsi="Arial" w:cs="Arial"/>
          <w:b/>
          <w:color w:val="943634" w:themeColor="accent2" w:themeShade="BF"/>
        </w:rPr>
      </w:pPr>
      <w:r w:rsidRPr="001805C6">
        <w:rPr>
          <w:rFonts w:ascii="Arial" w:hAnsi="Arial" w:cs="Arial"/>
          <w:b/>
          <w:color w:val="943634" w:themeColor="accent2" w:themeShade="BF"/>
        </w:rPr>
        <w:t>Kendaraan Dinas</w:t>
      </w:r>
    </w:p>
    <w:tbl>
      <w:tblPr>
        <w:tblStyle w:val="TableGrid"/>
        <w:tblW w:w="9090" w:type="dxa"/>
        <w:tblInd w:w="108" w:type="dxa"/>
        <w:tblLayout w:type="fixed"/>
        <w:tblLook w:val="04A0" w:firstRow="1" w:lastRow="0" w:firstColumn="1" w:lastColumn="0" w:noHBand="0" w:noVBand="1"/>
      </w:tblPr>
      <w:tblGrid>
        <w:gridCol w:w="522"/>
        <w:gridCol w:w="2835"/>
        <w:gridCol w:w="1276"/>
        <w:gridCol w:w="709"/>
        <w:gridCol w:w="992"/>
        <w:gridCol w:w="1134"/>
        <w:gridCol w:w="1622"/>
      </w:tblGrid>
      <w:tr w:rsidR="001805C6" w:rsidRPr="00666252" w:rsidTr="007327CE">
        <w:trPr>
          <w:trHeight w:val="154"/>
        </w:trPr>
        <w:tc>
          <w:tcPr>
            <w:tcW w:w="522" w:type="dxa"/>
            <w:vMerge w:val="restart"/>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No</w:t>
            </w:r>
          </w:p>
        </w:tc>
        <w:tc>
          <w:tcPr>
            <w:tcW w:w="2835" w:type="dxa"/>
            <w:vMerge w:val="restart"/>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Uraian</w:t>
            </w:r>
          </w:p>
        </w:tc>
        <w:tc>
          <w:tcPr>
            <w:tcW w:w="1276" w:type="dxa"/>
            <w:vMerge w:val="restart"/>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Tahun Perolehan</w:t>
            </w:r>
          </w:p>
        </w:tc>
        <w:tc>
          <w:tcPr>
            <w:tcW w:w="2835" w:type="dxa"/>
            <w:gridSpan w:val="3"/>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Kondisi</w:t>
            </w:r>
          </w:p>
        </w:tc>
        <w:tc>
          <w:tcPr>
            <w:tcW w:w="1622" w:type="dxa"/>
            <w:vMerge w:val="restart"/>
            <w:shd w:val="clear" w:color="auto" w:fill="auto"/>
            <w:vAlign w:val="center"/>
          </w:tcPr>
          <w:p w:rsidR="001805C6" w:rsidRPr="001805C6" w:rsidRDefault="001805C6" w:rsidP="008A70ED">
            <w:pPr>
              <w:pStyle w:val="NoSpacing"/>
              <w:jc w:val="center"/>
              <w:rPr>
                <w:b/>
                <w:sz w:val="20"/>
                <w:szCs w:val="20"/>
              </w:rPr>
            </w:pPr>
          </w:p>
          <w:p w:rsidR="001805C6" w:rsidRPr="001805C6" w:rsidRDefault="001805C6" w:rsidP="008A70ED">
            <w:pPr>
              <w:pStyle w:val="NoSpacing"/>
              <w:jc w:val="center"/>
              <w:rPr>
                <w:b/>
                <w:sz w:val="20"/>
                <w:szCs w:val="20"/>
              </w:rPr>
            </w:pPr>
            <w:r w:rsidRPr="001805C6">
              <w:rPr>
                <w:b/>
                <w:sz w:val="20"/>
                <w:szCs w:val="20"/>
              </w:rPr>
              <w:t>*Keterangan</w:t>
            </w:r>
          </w:p>
        </w:tc>
      </w:tr>
      <w:tr w:rsidR="001805C6" w:rsidTr="007327CE">
        <w:trPr>
          <w:trHeight w:val="154"/>
        </w:trPr>
        <w:tc>
          <w:tcPr>
            <w:tcW w:w="522" w:type="dxa"/>
            <w:vMerge/>
          </w:tcPr>
          <w:p w:rsidR="001805C6" w:rsidRPr="00154E69" w:rsidRDefault="001805C6" w:rsidP="008A70ED">
            <w:pPr>
              <w:pStyle w:val="NoSpacing"/>
              <w:jc w:val="center"/>
              <w:rPr>
                <w:rFonts w:ascii="Arial" w:hAnsi="Arial" w:cs="Arial"/>
                <w:sz w:val="20"/>
                <w:szCs w:val="20"/>
              </w:rPr>
            </w:pPr>
          </w:p>
        </w:tc>
        <w:tc>
          <w:tcPr>
            <w:tcW w:w="2835" w:type="dxa"/>
            <w:vMerge/>
          </w:tcPr>
          <w:p w:rsidR="001805C6" w:rsidRPr="00154E69" w:rsidRDefault="001805C6" w:rsidP="008A70ED">
            <w:pPr>
              <w:pStyle w:val="NoSpacing"/>
              <w:rPr>
                <w:rFonts w:ascii="Arial" w:hAnsi="Arial" w:cs="Arial"/>
                <w:sz w:val="20"/>
                <w:szCs w:val="20"/>
              </w:rPr>
            </w:pPr>
          </w:p>
        </w:tc>
        <w:tc>
          <w:tcPr>
            <w:tcW w:w="1276" w:type="dxa"/>
            <w:vMerge/>
          </w:tcPr>
          <w:p w:rsidR="001805C6" w:rsidRPr="00154E69" w:rsidRDefault="001805C6" w:rsidP="008A70ED">
            <w:pPr>
              <w:pStyle w:val="NoSpacing"/>
              <w:rPr>
                <w:rFonts w:ascii="Arial" w:hAnsi="Arial" w:cs="Arial"/>
                <w:sz w:val="20"/>
                <w:szCs w:val="20"/>
              </w:rPr>
            </w:pPr>
          </w:p>
        </w:tc>
        <w:tc>
          <w:tcPr>
            <w:tcW w:w="709" w:type="dxa"/>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Baik</w:t>
            </w:r>
          </w:p>
        </w:tc>
        <w:tc>
          <w:tcPr>
            <w:tcW w:w="992" w:type="dxa"/>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Rusak</w:t>
            </w: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Ringan</w:t>
            </w:r>
          </w:p>
        </w:tc>
        <w:tc>
          <w:tcPr>
            <w:tcW w:w="1134" w:type="dxa"/>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Rusak</w:t>
            </w: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Berat</w:t>
            </w:r>
          </w:p>
        </w:tc>
        <w:tc>
          <w:tcPr>
            <w:tcW w:w="1622" w:type="dxa"/>
            <w:vMerge/>
            <w:shd w:val="clear" w:color="auto" w:fill="auto"/>
          </w:tcPr>
          <w:p w:rsidR="001805C6" w:rsidRDefault="001805C6" w:rsidP="008A70ED">
            <w:pPr>
              <w:pStyle w:val="NoSpacing"/>
              <w:jc w:val="center"/>
            </w:pPr>
          </w:p>
        </w:tc>
      </w:tr>
      <w:tr w:rsidR="001805C6" w:rsidTr="007327CE">
        <w:trPr>
          <w:trHeight w:val="154"/>
        </w:trPr>
        <w:tc>
          <w:tcPr>
            <w:tcW w:w="522" w:type="dxa"/>
            <w:shd w:val="clear" w:color="auto" w:fill="943634" w:themeFill="accent2" w:themeFillShade="BF"/>
          </w:tcPr>
          <w:p w:rsidR="001805C6" w:rsidRPr="00154E69" w:rsidRDefault="001805C6" w:rsidP="008A70ED">
            <w:pPr>
              <w:pStyle w:val="NoSpacing"/>
              <w:rPr>
                <w:rFonts w:ascii="Arial" w:hAnsi="Arial" w:cs="Arial"/>
                <w:b/>
                <w:color w:val="FFFFFF" w:themeColor="background1"/>
                <w:sz w:val="20"/>
                <w:szCs w:val="20"/>
                <w:lang w:val="id-ID"/>
              </w:rPr>
            </w:pPr>
            <w:r w:rsidRPr="00154E69">
              <w:rPr>
                <w:rFonts w:ascii="Arial" w:hAnsi="Arial" w:cs="Arial"/>
                <w:b/>
                <w:color w:val="FFFFFF" w:themeColor="background1"/>
                <w:sz w:val="20"/>
                <w:szCs w:val="20"/>
                <w:lang w:val="id-ID"/>
              </w:rPr>
              <w:t>1</w:t>
            </w:r>
          </w:p>
        </w:tc>
        <w:tc>
          <w:tcPr>
            <w:tcW w:w="2835" w:type="dxa"/>
            <w:shd w:val="clear" w:color="auto" w:fill="943634" w:themeFill="accent2" w:themeFillShade="BF"/>
          </w:tcPr>
          <w:p w:rsidR="001805C6" w:rsidRPr="00154E69" w:rsidRDefault="001805C6" w:rsidP="008A70ED">
            <w:pPr>
              <w:pStyle w:val="NoSpacing"/>
              <w:rPr>
                <w:rFonts w:ascii="Arial" w:hAnsi="Arial" w:cs="Arial"/>
                <w:b/>
                <w:color w:val="FFFFFF" w:themeColor="background1"/>
                <w:sz w:val="20"/>
                <w:szCs w:val="20"/>
                <w:lang w:val="id-ID"/>
              </w:rPr>
            </w:pPr>
            <w:r w:rsidRPr="00154E69">
              <w:rPr>
                <w:rFonts w:ascii="Arial" w:hAnsi="Arial" w:cs="Arial"/>
                <w:b/>
                <w:color w:val="FFFFFF" w:themeColor="background1"/>
                <w:sz w:val="20"/>
                <w:szCs w:val="20"/>
              </w:rPr>
              <w:t xml:space="preserve">Pengadilan </w:t>
            </w:r>
            <w:r w:rsidR="0043686D">
              <w:rPr>
                <w:rFonts w:ascii="Arial" w:hAnsi="Arial" w:cs="Arial"/>
                <w:b/>
                <w:color w:val="FFFFFF" w:themeColor="background1"/>
                <w:sz w:val="20"/>
                <w:szCs w:val="20"/>
              </w:rPr>
              <w:t xml:space="preserve">Tinggi </w:t>
            </w:r>
            <w:r w:rsidRPr="00154E69">
              <w:rPr>
                <w:rFonts w:ascii="Arial" w:hAnsi="Arial" w:cs="Arial"/>
                <w:b/>
                <w:color w:val="FFFFFF" w:themeColor="background1"/>
                <w:sz w:val="20"/>
                <w:szCs w:val="20"/>
              </w:rPr>
              <w:t xml:space="preserve"> </w:t>
            </w:r>
            <w:r w:rsidRPr="00154E69">
              <w:rPr>
                <w:rFonts w:ascii="Arial" w:hAnsi="Arial" w:cs="Arial"/>
                <w:b/>
                <w:color w:val="FFFFFF" w:themeColor="background1"/>
                <w:sz w:val="20"/>
                <w:szCs w:val="20"/>
                <w:lang w:val="id-ID"/>
              </w:rPr>
              <w:t>Banda Aceh</w:t>
            </w:r>
          </w:p>
        </w:tc>
        <w:tc>
          <w:tcPr>
            <w:tcW w:w="1276" w:type="dxa"/>
            <w:shd w:val="clear" w:color="auto" w:fill="943634" w:themeFill="accent2" w:themeFillShade="BF"/>
          </w:tcPr>
          <w:p w:rsidR="001805C6" w:rsidRPr="00154E69" w:rsidRDefault="001805C6" w:rsidP="008A70ED">
            <w:pPr>
              <w:pStyle w:val="NoSpacing"/>
              <w:jc w:val="center"/>
              <w:rPr>
                <w:rFonts w:ascii="Arial" w:hAnsi="Arial" w:cs="Arial"/>
                <w:sz w:val="20"/>
                <w:szCs w:val="20"/>
              </w:rPr>
            </w:pPr>
          </w:p>
        </w:tc>
        <w:tc>
          <w:tcPr>
            <w:tcW w:w="709" w:type="dxa"/>
            <w:shd w:val="clear" w:color="auto" w:fill="943634" w:themeFill="accent2" w:themeFillShade="BF"/>
          </w:tcPr>
          <w:p w:rsidR="001805C6" w:rsidRPr="00154E69" w:rsidRDefault="001805C6" w:rsidP="008A70ED">
            <w:pPr>
              <w:pStyle w:val="NoSpacing"/>
              <w:jc w:val="center"/>
              <w:rPr>
                <w:rFonts w:ascii="Arial" w:hAnsi="Arial" w:cs="Arial"/>
                <w:sz w:val="20"/>
                <w:szCs w:val="20"/>
              </w:rPr>
            </w:pPr>
          </w:p>
        </w:tc>
        <w:tc>
          <w:tcPr>
            <w:tcW w:w="992" w:type="dxa"/>
            <w:shd w:val="clear" w:color="auto" w:fill="943634" w:themeFill="accent2" w:themeFillShade="BF"/>
          </w:tcPr>
          <w:p w:rsidR="001805C6" w:rsidRPr="00154E69" w:rsidRDefault="001805C6" w:rsidP="008A70ED">
            <w:pPr>
              <w:pStyle w:val="NoSpacing"/>
              <w:jc w:val="center"/>
              <w:rPr>
                <w:rFonts w:ascii="Arial" w:hAnsi="Arial" w:cs="Arial"/>
                <w:sz w:val="20"/>
                <w:szCs w:val="20"/>
              </w:rPr>
            </w:pPr>
          </w:p>
        </w:tc>
        <w:tc>
          <w:tcPr>
            <w:tcW w:w="1134" w:type="dxa"/>
            <w:shd w:val="clear" w:color="auto" w:fill="943634" w:themeFill="accent2" w:themeFillShade="BF"/>
          </w:tcPr>
          <w:p w:rsidR="001805C6" w:rsidRPr="00154E69" w:rsidRDefault="001805C6" w:rsidP="008A70ED">
            <w:pPr>
              <w:pStyle w:val="NoSpacing"/>
              <w:jc w:val="center"/>
              <w:rPr>
                <w:rFonts w:ascii="Arial" w:hAnsi="Arial" w:cs="Arial"/>
                <w:sz w:val="20"/>
                <w:szCs w:val="20"/>
              </w:rPr>
            </w:pPr>
          </w:p>
        </w:tc>
        <w:tc>
          <w:tcPr>
            <w:tcW w:w="1622" w:type="dxa"/>
            <w:shd w:val="clear" w:color="auto" w:fill="943634" w:themeFill="accent2" w:themeFillShade="BF"/>
          </w:tcPr>
          <w:p w:rsidR="001805C6" w:rsidRDefault="001805C6" w:rsidP="008A70ED">
            <w:pPr>
              <w:pStyle w:val="NoSpacing"/>
              <w:jc w:val="center"/>
            </w:pPr>
          </w:p>
        </w:tc>
      </w:tr>
      <w:tr w:rsidR="001B3A35" w:rsidTr="007327CE">
        <w:trPr>
          <w:trHeight w:val="154"/>
        </w:trPr>
        <w:tc>
          <w:tcPr>
            <w:tcW w:w="522" w:type="dxa"/>
            <w:shd w:val="clear" w:color="auto" w:fill="FFC000"/>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I</w:t>
            </w:r>
          </w:p>
        </w:tc>
        <w:tc>
          <w:tcPr>
            <w:tcW w:w="2835" w:type="dxa"/>
            <w:shd w:val="clear" w:color="auto" w:fill="FFC000"/>
          </w:tcPr>
          <w:p w:rsidR="001805C6" w:rsidRPr="00154E69" w:rsidRDefault="001805C6" w:rsidP="008A70ED">
            <w:pPr>
              <w:pStyle w:val="NoSpacing"/>
              <w:rPr>
                <w:rFonts w:ascii="Arial" w:hAnsi="Arial" w:cs="Arial"/>
                <w:b/>
                <w:sz w:val="20"/>
                <w:szCs w:val="20"/>
              </w:rPr>
            </w:pPr>
            <w:r w:rsidRPr="00154E69">
              <w:rPr>
                <w:rFonts w:ascii="Arial" w:hAnsi="Arial" w:cs="Arial"/>
                <w:b/>
                <w:sz w:val="20"/>
                <w:szCs w:val="20"/>
              </w:rPr>
              <w:t>Jenis Kendaraan Roda 4</w:t>
            </w:r>
          </w:p>
        </w:tc>
        <w:tc>
          <w:tcPr>
            <w:tcW w:w="1276" w:type="dxa"/>
            <w:shd w:val="clear" w:color="auto" w:fill="FFC000"/>
          </w:tcPr>
          <w:p w:rsidR="001805C6" w:rsidRPr="00154E69" w:rsidRDefault="001805C6" w:rsidP="008A70ED">
            <w:pPr>
              <w:pStyle w:val="NoSpacing"/>
              <w:jc w:val="center"/>
              <w:rPr>
                <w:rFonts w:ascii="Arial" w:hAnsi="Arial" w:cs="Arial"/>
                <w:sz w:val="20"/>
                <w:szCs w:val="20"/>
              </w:rPr>
            </w:pPr>
          </w:p>
        </w:tc>
        <w:tc>
          <w:tcPr>
            <w:tcW w:w="709" w:type="dxa"/>
            <w:shd w:val="clear" w:color="auto" w:fill="FFC000"/>
          </w:tcPr>
          <w:p w:rsidR="001805C6" w:rsidRPr="00154E69" w:rsidRDefault="001805C6" w:rsidP="008A70ED">
            <w:pPr>
              <w:pStyle w:val="NoSpacing"/>
              <w:jc w:val="center"/>
              <w:rPr>
                <w:rFonts w:ascii="Arial" w:hAnsi="Arial" w:cs="Arial"/>
                <w:sz w:val="20"/>
                <w:szCs w:val="20"/>
              </w:rPr>
            </w:pPr>
          </w:p>
        </w:tc>
        <w:tc>
          <w:tcPr>
            <w:tcW w:w="992" w:type="dxa"/>
            <w:shd w:val="clear" w:color="auto" w:fill="FFC000"/>
          </w:tcPr>
          <w:p w:rsidR="001805C6" w:rsidRPr="00154E69" w:rsidRDefault="001805C6" w:rsidP="008A70ED">
            <w:pPr>
              <w:pStyle w:val="NoSpacing"/>
              <w:jc w:val="center"/>
              <w:rPr>
                <w:rFonts w:ascii="Arial" w:hAnsi="Arial" w:cs="Arial"/>
                <w:sz w:val="20"/>
                <w:szCs w:val="20"/>
              </w:rPr>
            </w:pPr>
          </w:p>
        </w:tc>
        <w:tc>
          <w:tcPr>
            <w:tcW w:w="1134" w:type="dxa"/>
            <w:shd w:val="clear" w:color="auto" w:fill="FFC000"/>
          </w:tcPr>
          <w:p w:rsidR="001805C6" w:rsidRPr="00154E69" w:rsidRDefault="001805C6" w:rsidP="008A70ED">
            <w:pPr>
              <w:pStyle w:val="NoSpacing"/>
              <w:jc w:val="center"/>
              <w:rPr>
                <w:rFonts w:ascii="Arial" w:hAnsi="Arial" w:cs="Arial"/>
                <w:sz w:val="20"/>
                <w:szCs w:val="20"/>
              </w:rPr>
            </w:pPr>
          </w:p>
        </w:tc>
        <w:tc>
          <w:tcPr>
            <w:tcW w:w="1622" w:type="dxa"/>
            <w:shd w:val="clear" w:color="auto" w:fill="FFC000"/>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Sedan (Altis)</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2006</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Sedan (Vios)</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3</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Sedan (Altis)</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2008</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4</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(Innova)</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2009</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5</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(Innova)</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2011</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6</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(Xtrail)</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7</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(Innova)</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8</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(Innova)</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2007</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9</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(Innova)</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2007</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10</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Minibus (Innova)</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2007</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p>
        </w:tc>
        <w:tc>
          <w:tcPr>
            <w:tcW w:w="2835" w:type="dxa"/>
          </w:tcPr>
          <w:p w:rsidR="001805C6" w:rsidRPr="00154E69" w:rsidRDefault="001805C6" w:rsidP="008A70ED">
            <w:pPr>
              <w:pStyle w:val="NoSpacing"/>
              <w:rPr>
                <w:rFonts w:ascii="Arial" w:hAnsi="Arial" w:cs="Arial"/>
                <w:sz w:val="20"/>
                <w:szCs w:val="20"/>
              </w:rPr>
            </w:pPr>
          </w:p>
        </w:tc>
        <w:tc>
          <w:tcPr>
            <w:tcW w:w="1276" w:type="dxa"/>
          </w:tcPr>
          <w:p w:rsidR="001805C6" w:rsidRPr="00154E69" w:rsidRDefault="001805C6" w:rsidP="008A70ED">
            <w:pPr>
              <w:pStyle w:val="NoSpacing"/>
              <w:jc w:val="center"/>
              <w:rPr>
                <w:rFonts w:ascii="Arial" w:hAnsi="Arial" w:cs="Arial"/>
                <w:sz w:val="20"/>
                <w:szCs w:val="20"/>
              </w:rPr>
            </w:pP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B3A35" w:rsidTr="007327CE">
        <w:trPr>
          <w:trHeight w:val="289"/>
        </w:trPr>
        <w:tc>
          <w:tcPr>
            <w:tcW w:w="522" w:type="dxa"/>
            <w:shd w:val="clear" w:color="auto" w:fill="FFC000"/>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II</w:t>
            </w:r>
          </w:p>
        </w:tc>
        <w:tc>
          <w:tcPr>
            <w:tcW w:w="2835" w:type="dxa"/>
            <w:shd w:val="clear" w:color="auto" w:fill="FFC000"/>
          </w:tcPr>
          <w:p w:rsidR="001805C6" w:rsidRPr="00154E69" w:rsidRDefault="001805C6" w:rsidP="008A70ED">
            <w:pPr>
              <w:pStyle w:val="NoSpacing"/>
              <w:rPr>
                <w:rFonts w:ascii="Arial" w:hAnsi="Arial" w:cs="Arial"/>
                <w:b/>
                <w:sz w:val="20"/>
                <w:szCs w:val="20"/>
              </w:rPr>
            </w:pPr>
            <w:r w:rsidRPr="00154E69">
              <w:rPr>
                <w:rFonts w:ascii="Arial" w:hAnsi="Arial" w:cs="Arial"/>
                <w:b/>
                <w:sz w:val="20"/>
                <w:szCs w:val="20"/>
              </w:rPr>
              <w:t>Kendaraan Roda 2</w:t>
            </w:r>
          </w:p>
        </w:tc>
        <w:tc>
          <w:tcPr>
            <w:tcW w:w="1276" w:type="dxa"/>
            <w:shd w:val="clear" w:color="auto" w:fill="FFC000"/>
          </w:tcPr>
          <w:p w:rsidR="001805C6" w:rsidRPr="00154E69" w:rsidRDefault="001805C6" w:rsidP="008A70ED">
            <w:pPr>
              <w:pStyle w:val="NoSpacing"/>
              <w:jc w:val="center"/>
              <w:rPr>
                <w:rFonts w:ascii="Arial" w:hAnsi="Arial" w:cs="Arial"/>
                <w:sz w:val="20"/>
                <w:szCs w:val="20"/>
              </w:rPr>
            </w:pPr>
          </w:p>
        </w:tc>
        <w:tc>
          <w:tcPr>
            <w:tcW w:w="709" w:type="dxa"/>
            <w:shd w:val="clear" w:color="auto" w:fill="FFC000"/>
          </w:tcPr>
          <w:p w:rsidR="001805C6" w:rsidRPr="00154E69" w:rsidRDefault="001805C6" w:rsidP="008A70ED">
            <w:pPr>
              <w:pStyle w:val="NoSpacing"/>
              <w:jc w:val="center"/>
              <w:rPr>
                <w:rFonts w:ascii="Arial" w:hAnsi="Arial" w:cs="Arial"/>
                <w:sz w:val="20"/>
                <w:szCs w:val="20"/>
              </w:rPr>
            </w:pPr>
          </w:p>
        </w:tc>
        <w:tc>
          <w:tcPr>
            <w:tcW w:w="992" w:type="dxa"/>
            <w:shd w:val="clear" w:color="auto" w:fill="FFC000"/>
          </w:tcPr>
          <w:p w:rsidR="001805C6" w:rsidRPr="00154E69" w:rsidRDefault="001805C6" w:rsidP="008A70ED">
            <w:pPr>
              <w:pStyle w:val="NoSpacing"/>
              <w:jc w:val="center"/>
              <w:rPr>
                <w:rFonts w:ascii="Arial" w:hAnsi="Arial" w:cs="Arial"/>
                <w:sz w:val="20"/>
                <w:szCs w:val="20"/>
              </w:rPr>
            </w:pPr>
          </w:p>
        </w:tc>
        <w:tc>
          <w:tcPr>
            <w:tcW w:w="1134" w:type="dxa"/>
            <w:shd w:val="clear" w:color="auto" w:fill="FFC000"/>
          </w:tcPr>
          <w:p w:rsidR="001805C6" w:rsidRPr="00154E69" w:rsidRDefault="001805C6" w:rsidP="008A70ED">
            <w:pPr>
              <w:pStyle w:val="NoSpacing"/>
              <w:jc w:val="center"/>
              <w:rPr>
                <w:rFonts w:ascii="Arial" w:hAnsi="Arial" w:cs="Arial"/>
                <w:sz w:val="20"/>
                <w:szCs w:val="20"/>
              </w:rPr>
            </w:pPr>
          </w:p>
        </w:tc>
        <w:tc>
          <w:tcPr>
            <w:tcW w:w="1622" w:type="dxa"/>
            <w:shd w:val="clear" w:color="auto" w:fill="FFC000"/>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3</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4</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5</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289"/>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6</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7</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lastRenderedPageBreak/>
              <w:t>8</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9</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10</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2005</w:t>
            </w:r>
          </w:p>
        </w:tc>
        <w:tc>
          <w:tcPr>
            <w:tcW w:w="709" w:type="dxa"/>
          </w:tcPr>
          <w:p w:rsidR="001805C6" w:rsidRPr="00154E69" w:rsidRDefault="001805C6" w:rsidP="008A70ED">
            <w:pPr>
              <w:pStyle w:val="NoSpacing"/>
              <w:jc w:val="center"/>
              <w:rPr>
                <w:rFonts w:ascii="Arial" w:hAnsi="Arial" w:cs="Arial"/>
                <w:sz w:val="20"/>
                <w:szCs w:val="20"/>
              </w:rPr>
            </w:pPr>
          </w:p>
        </w:tc>
        <w:tc>
          <w:tcPr>
            <w:tcW w:w="992" w:type="dxa"/>
          </w:tcPr>
          <w:p w:rsidR="001805C6" w:rsidRPr="00154E69" w:rsidRDefault="001805C6" w:rsidP="00933104">
            <w:pPr>
              <w:pStyle w:val="NoSpacing"/>
              <w:numPr>
                <w:ilvl w:val="0"/>
                <w:numId w:val="9"/>
              </w:numPr>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11</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2011</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12</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13</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14</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15</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16</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r w:rsidR="001805C6" w:rsidTr="007327CE">
        <w:trPr>
          <w:trHeight w:val="305"/>
        </w:trPr>
        <w:tc>
          <w:tcPr>
            <w:tcW w:w="522"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17</w:t>
            </w:r>
          </w:p>
        </w:tc>
        <w:tc>
          <w:tcPr>
            <w:tcW w:w="2835"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Sepeda Motor</w:t>
            </w:r>
          </w:p>
        </w:tc>
        <w:tc>
          <w:tcPr>
            <w:tcW w:w="1276"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2012</w:t>
            </w:r>
          </w:p>
        </w:tc>
        <w:tc>
          <w:tcPr>
            <w:tcW w:w="709" w:type="dxa"/>
          </w:tcPr>
          <w:p w:rsidR="001805C6" w:rsidRPr="00154E69" w:rsidRDefault="001805C6" w:rsidP="00933104">
            <w:pPr>
              <w:pStyle w:val="NoSpacing"/>
              <w:numPr>
                <w:ilvl w:val="0"/>
                <w:numId w:val="9"/>
              </w:numPr>
              <w:jc w:val="center"/>
              <w:rPr>
                <w:rFonts w:ascii="Arial" w:hAnsi="Arial" w:cs="Arial"/>
                <w:sz w:val="20"/>
                <w:szCs w:val="20"/>
              </w:rPr>
            </w:pPr>
          </w:p>
        </w:tc>
        <w:tc>
          <w:tcPr>
            <w:tcW w:w="992" w:type="dxa"/>
          </w:tcPr>
          <w:p w:rsidR="001805C6" w:rsidRPr="00154E69" w:rsidRDefault="001805C6" w:rsidP="008A70ED">
            <w:pPr>
              <w:pStyle w:val="NoSpacing"/>
              <w:jc w:val="center"/>
              <w:rPr>
                <w:rFonts w:ascii="Arial" w:hAnsi="Arial" w:cs="Arial"/>
                <w:sz w:val="20"/>
                <w:szCs w:val="20"/>
              </w:rPr>
            </w:pPr>
          </w:p>
        </w:tc>
        <w:tc>
          <w:tcPr>
            <w:tcW w:w="1134" w:type="dxa"/>
          </w:tcPr>
          <w:p w:rsidR="001805C6" w:rsidRPr="00154E69" w:rsidRDefault="001805C6" w:rsidP="008A70ED">
            <w:pPr>
              <w:pStyle w:val="NoSpacing"/>
              <w:jc w:val="center"/>
              <w:rPr>
                <w:rFonts w:ascii="Arial" w:hAnsi="Arial" w:cs="Arial"/>
                <w:sz w:val="20"/>
                <w:szCs w:val="20"/>
              </w:rPr>
            </w:pPr>
          </w:p>
        </w:tc>
        <w:tc>
          <w:tcPr>
            <w:tcW w:w="1622" w:type="dxa"/>
          </w:tcPr>
          <w:p w:rsidR="001805C6" w:rsidRDefault="001805C6" w:rsidP="008A70ED">
            <w:pPr>
              <w:pStyle w:val="NoSpacing"/>
              <w:jc w:val="center"/>
            </w:pPr>
          </w:p>
        </w:tc>
      </w:tr>
    </w:tbl>
    <w:p w:rsidR="00154E69" w:rsidRDefault="00154E69" w:rsidP="00154E69">
      <w:pPr>
        <w:tabs>
          <w:tab w:val="left" w:pos="0"/>
          <w:tab w:val="left" w:pos="360"/>
          <w:tab w:val="left" w:pos="720"/>
          <w:tab w:val="left" w:pos="1260"/>
        </w:tabs>
        <w:spacing w:line="360" w:lineRule="auto"/>
        <w:ind w:left="567"/>
        <w:jc w:val="both"/>
        <w:rPr>
          <w:rFonts w:ascii="Arial" w:hAnsi="Arial" w:cs="Arial"/>
        </w:rPr>
      </w:pPr>
      <w:r>
        <w:rPr>
          <w:rFonts w:ascii="Arial" w:hAnsi="Arial" w:cs="Arial"/>
        </w:rPr>
        <w:tab/>
      </w:r>
      <w:r>
        <w:rPr>
          <w:rFonts w:ascii="Arial" w:hAnsi="Arial" w:cs="Arial"/>
        </w:rPr>
        <w:tab/>
      </w:r>
    </w:p>
    <w:p w:rsidR="00F004D2" w:rsidRPr="00154E69" w:rsidRDefault="00154E69" w:rsidP="00710D68">
      <w:pPr>
        <w:tabs>
          <w:tab w:val="left" w:pos="0"/>
          <w:tab w:val="left" w:pos="360"/>
          <w:tab w:val="left" w:pos="720"/>
          <w:tab w:val="left" w:pos="1260"/>
        </w:tabs>
        <w:spacing w:line="360" w:lineRule="auto"/>
        <w:ind w:left="567"/>
        <w:jc w:val="both"/>
        <w:rPr>
          <w:rFonts w:ascii="Arial" w:hAnsi="Arial" w:cs="Arial"/>
        </w:rPr>
      </w:pPr>
      <w:r>
        <w:rPr>
          <w:rFonts w:ascii="Arial" w:hAnsi="Arial" w:cs="Arial"/>
        </w:rPr>
        <w:t xml:space="preserve">Adapun untuk </w:t>
      </w:r>
      <w:r w:rsidR="00A110AC">
        <w:rPr>
          <w:rFonts w:ascii="Arial" w:hAnsi="Arial" w:cs="Arial"/>
        </w:rPr>
        <w:t>Kendaraan Dinas</w:t>
      </w:r>
      <w:r>
        <w:rPr>
          <w:rFonts w:ascii="Arial" w:hAnsi="Arial" w:cs="Arial"/>
        </w:rPr>
        <w:t xml:space="preserve"> pengadilan Negeri sewilayah hukum Pengadilan </w:t>
      </w:r>
      <w:proofErr w:type="gramStart"/>
      <w:r w:rsidR="0043686D">
        <w:rPr>
          <w:rFonts w:ascii="Arial" w:hAnsi="Arial" w:cs="Arial"/>
        </w:rPr>
        <w:t xml:space="preserve">Tinggi </w:t>
      </w:r>
      <w:r>
        <w:rPr>
          <w:rFonts w:ascii="Arial" w:hAnsi="Arial" w:cs="Arial"/>
        </w:rPr>
        <w:t xml:space="preserve"> Banda</w:t>
      </w:r>
      <w:proofErr w:type="gramEnd"/>
      <w:r w:rsidR="00A110AC">
        <w:rPr>
          <w:rFonts w:ascii="Arial" w:hAnsi="Arial" w:cs="Arial"/>
        </w:rPr>
        <w:t xml:space="preserve"> Aceh</w:t>
      </w:r>
      <w:r>
        <w:rPr>
          <w:rFonts w:ascii="Arial" w:hAnsi="Arial" w:cs="Arial"/>
        </w:rPr>
        <w:t xml:space="preserve"> terlampir di daftar lampiran laporan tahunan 2017 Pengadilan </w:t>
      </w:r>
      <w:r w:rsidR="0043686D">
        <w:rPr>
          <w:rFonts w:ascii="Arial" w:hAnsi="Arial" w:cs="Arial"/>
        </w:rPr>
        <w:t xml:space="preserve">Tinggi </w:t>
      </w:r>
      <w:r>
        <w:rPr>
          <w:rFonts w:ascii="Arial" w:hAnsi="Arial" w:cs="Arial"/>
        </w:rPr>
        <w:t xml:space="preserve"> Banda Aceh. </w:t>
      </w:r>
    </w:p>
    <w:p w:rsidR="006C2514" w:rsidRPr="001805C6" w:rsidRDefault="001805C6" w:rsidP="00933104">
      <w:pPr>
        <w:pStyle w:val="ListParagraph"/>
        <w:numPr>
          <w:ilvl w:val="0"/>
          <w:numId w:val="8"/>
        </w:numPr>
        <w:spacing w:after="0" w:line="480" w:lineRule="auto"/>
        <w:ind w:left="851" w:hanging="284"/>
        <w:jc w:val="both"/>
        <w:rPr>
          <w:rFonts w:ascii="Arial" w:hAnsi="Arial" w:cs="Arial"/>
          <w:b/>
          <w:color w:val="943634" w:themeColor="accent2" w:themeShade="BF"/>
        </w:rPr>
      </w:pPr>
      <w:r>
        <w:rPr>
          <w:rFonts w:ascii="Arial" w:hAnsi="Arial" w:cs="Arial"/>
          <w:b/>
          <w:color w:val="943634" w:themeColor="accent2" w:themeShade="BF"/>
        </w:rPr>
        <w:t>Rumah</w:t>
      </w:r>
      <w:r w:rsidRPr="001805C6">
        <w:rPr>
          <w:rFonts w:ascii="Arial" w:hAnsi="Arial" w:cs="Arial"/>
          <w:b/>
          <w:color w:val="943634" w:themeColor="accent2" w:themeShade="BF"/>
        </w:rPr>
        <w:t xml:space="preserve"> Dinas</w:t>
      </w:r>
    </w:p>
    <w:tbl>
      <w:tblPr>
        <w:tblStyle w:val="TableGrid"/>
        <w:tblW w:w="9450" w:type="dxa"/>
        <w:tblInd w:w="-72" w:type="dxa"/>
        <w:tblLayout w:type="fixed"/>
        <w:tblLook w:val="04A0" w:firstRow="1" w:lastRow="0" w:firstColumn="1" w:lastColumn="0" w:noHBand="0" w:noVBand="1"/>
      </w:tblPr>
      <w:tblGrid>
        <w:gridCol w:w="567"/>
        <w:gridCol w:w="2598"/>
        <w:gridCol w:w="964"/>
        <w:gridCol w:w="1264"/>
        <w:gridCol w:w="1301"/>
        <w:gridCol w:w="1288"/>
        <w:gridCol w:w="1468"/>
      </w:tblGrid>
      <w:tr w:rsidR="001805C6" w:rsidRPr="00345440" w:rsidTr="007327CE">
        <w:tc>
          <w:tcPr>
            <w:tcW w:w="567" w:type="dxa"/>
            <w:vMerge w:val="restart"/>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No</w:t>
            </w:r>
          </w:p>
        </w:tc>
        <w:tc>
          <w:tcPr>
            <w:tcW w:w="2598" w:type="dxa"/>
            <w:vMerge w:val="restart"/>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Uraian</w:t>
            </w:r>
          </w:p>
        </w:tc>
        <w:tc>
          <w:tcPr>
            <w:tcW w:w="964" w:type="dxa"/>
            <w:vMerge w:val="restart"/>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Jumlah</w:t>
            </w:r>
          </w:p>
        </w:tc>
        <w:tc>
          <w:tcPr>
            <w:tcW w:w="3853" w:type="dxa"/>
            <w:gridSpan w:val="3"/>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Kondisi</w:t>
            </w:r>
          </w:p>
        </w:tc>
        <w:tc>
          <w:tcPr>
            <w:tcW w:w="1468" w:type="dxa"/>
            <w:vMerge w:val="restart"/>
            <w:shd w:val="clear" w:color="auto" w:fill="auto"/>
            <w:vAlign w:val="center"/>
          </w:tcPr>
          <w:p w:rsidR="001805C6" w:rsidRPr="00154E69" w:rsidRDefault="001805C6" w:rsidP="008A70ED">
            <w:pPr>
              <w:pStyle w:val="NoSpacing"/>
              <w:jc w:val="center"/>
              <w:rPr>
                <w:rFonts w:ascii="Arial" w:hAnsi="Arial" w:cs="Arial"/>
                <w:b/>
                <w:sz w:val="20"/>
                <w:szCs w:val="20"/>
              </w:rPr>
            </w:pP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*Keterangan</w:t>
            </w:r>
          </w:p>
        </w:tc>
      </w:tr>
      <w:tr w:rsidR="001805C6" w:rsidRPr="00345440" w:rsidTr="007327CE">
        <w:tc>
          <w:tcPr>
            <w:tcW w:w="567" w:type="dxa"/>
            <w:vMerge/>
          </w:tcPr>
          <w:p w:rsidR="001805C6" w:rsidRPr="00154E69" w:rsidRDefault="001805C6" w:rsidP="008A70ED">
            <w:pPr>
              <w:pStyle w:val="NoSpacing"/>
              <w:jc w:val="center"/>
              <w:rPr>
                <w:rFonts w:ascii="Arial" w:hAnsi="Arial" w:cs="Arial"/>
                <w:b/>
                <w:sz w:val="20"/>
                <w:szCs w:val="20"/>
              </w:rPr>
            </w:pPr>
          </w:p>
        </w:tc>
        <w:tc>
          <w:tcPr>
            <w:tcW w:w="2598" w:type="dxa"/>
            <w:vMerge/>
          </w:tcPr>
          <w:p w:rsidR="001805C6" w:rsidRPr="00154E69" w:rsidRDefault="001805C6" w:rsidP="008A70ED">
            <w:pPr>
              <w:pStyle w:val="NoSpacing"/>
              <w:rPr>
                <w:rFonts w:ascii="Arial" w:hAnsi="Arial" w:cs="Arial"/>
                <w:b/>
                <w:sz w:val="20"/>
                <w:szCs w:val="20"/>
              </w:rPr>
            </w:pPr>
          </w:p>
        </w:tc>
        <w:tc>
          <w:tcPr>
            <w:tcW w:w="964" w:type="dxa"/>
            <w:vMerge/>
          </w:tcPr>
          <w:p w:rsidR="001805C6" w:rsidRPr="00154E69" w:rsidRDefault="001805C6" w:rsidP="008A70ED">
            <w:pPr>
              <w:pStyle w:val="NoSpacing"/>
              <w:rPr>
                <w:rFonts w:ascii="Arial" w:hAnsi="Arial" w:cs="Arial"/>
                <w:b/>
                <w:sz w:val="20"/>
                <w:szCs w:val="20"/>
              </w:rPr>
            </w:pPr>
          </w:p>
        </w:tc>
        <w:tc>
          <w:tcPr>
            <w:tcW w:w="1264" w:type="dxa"/>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Baik</w:t>
            </w:r>
          </w:p>
        </w:tc>
        <w:tc>
          <w:tcPr>
            <w:tcW w:w="1301" w:type="dxa"/>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Rusak</w:t>
            </w: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Ringan</w:t>
            </w:r>
          </w:p>
        </w:tc>
        <w:tc>
          <w:tcPr>
            <w:tcW w:w="1288" w:type="dxa"/>
            <w:vAlign w:val="center"/>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Rusak</w:t>
            </w:r>
          </w:p>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Berat</w:t>
            </w:r>
          </w:p>
        </w:tc>
        <w:tc>
          <w:tcPr>
            <w:tcW w:w="1468" w:type="dxa"/>
            <w:vMerge/>
            <w:shd w:val="clear" w:color="auto" w:fill="auto"/>
          </w:tcPr>
          <w:p w:rsidR="001805C6" w:rsidRPr="00154E69" w:rsidRDefault="001805C6" w:rsidP="008A70ED">
            <w:pPr>
              <w:pStyle w:val="NoSpacing"/>
              <w:jc w:val="center"/>
              <w:rPr>
                <w:rFonts w:ascii="Arial" w:hAnsi="Arial" w:cs="Arial"/>
                <w:b/>
                <w:sz w:val="20"/>
                <w:szCs w:val="20"/>
              </w:rPr>
            </w:pPr>
          </w:p>
        </w:tc>
      </w:tr>
      <w:tr w:rsidR="001805C6" w:rsidRPr="00345440" w:rsidTr="007327CE">
        <w:tc>
          <w:tcPr>
            <w:tcW w:w="567" w:type="dxa"/>
            <w:shd w:val="clear" w:color="auto" w:fill="943634" w:themeFill="accent2" w:themeFillShade="BF"/>
          </w:tcPr>
          <w:p w:rsidR="001805C6" w:rsidRPr="00154E69" w:rsidRDefault="001805C6" w:rsidP="001805C6">
            <w:pPr>
              <w:pStyle w:val="NoSpacing"/>
              <w:jc w:val="center"/>
              <w:rPr>
                <w:rFonts w:ascii="Arial" w:hAnsi="Arial" w:cs="Arial"/>
                <w:b/>
                <w:color w:val="FFFFFF" w:themeColor="background1"/>
                <w:sz w:val="20"/>
                <w:szCs w:val="20"/>
              </w:rPr>
            </w:pPr>
            <w:r w:rsidRPr="00154E69">
              <w:rPr>
                <w:rFonts w:ascii="Arial" w:hAnsi="Arial" w:cs="Arial"/>
                <w:b/>
                <w:color w:val="FFFFFF" w:themeColor="background1"/>
                <w:sz w:val="20"/>
                <w:szCs w:val="20"/>
              </w:rPr>
              <w:t>1</w:t>
            </w:r>
          </w:p>
        </w:tc>
        <w:tc>
          <w:tcPr>
            <w:tcW w:w="2598" w:type="dxa"/>
            <w:shd w:val="clear" w:color="auto" w:fill="943634" w:themeFill="accent2" w:themeFillShade="BF"/>
          </w:tcPr>
          <w:p w:rsidR="001805C6" w:rsidRPr="00154E69" w:rsidRDefault="001805C6" w:rsidP="00154E69">
            <w:pPr>
              <w:pStyle w:val="NoSpacing"/>
              <w:rPr>
                <w:rFonts w:ascii="Arial" w:hAnsi="Arial" w:cs="Arial"/>
                <w:b/>
                <w:color w:val="FFFFFF" w:themeColor="background1"/>
                <w:sz w:val="20"/>
                <w:szCs w:val="20"/>
              </w:rPr>
            </w:pPr>
            <w:r w:rsidRPr="00154E69">
              <w:rPr>
                <w:rFonts w:ascii="Arial" w:hAnsi="Arial" w:cs="Arial"/>
                <w:b/>
                <w:color w:val="FFFFFF" w:themeColor="background1"/>
                <w:sz w:val="20"/>
                <w:szCs w:val="20"/>
              </w:rPr>
              <w:t xml:space="preserve">Pengadilan </w:t>
            </w:r>
            <w:r w:rsidR="0043686D">
              <w:rPr>
                <w:rFonts w:ascii="Arial" w:hAnsi="Arial" w:cs="Arial"/>
                <w:b/>
                <w:color w:val="FFFFFF" w:themeColor="background1"/>
                <w:sz w:val="20"/>
                <w:szCs w:val="20"/>
              </w:rPr>
              <w:t xml:space="preserve">Tinggi </w:t>
            </w:r>
            <w:r w:rsidRPr="00154E69">
              <w:rPr>
                <w:rFonts w:ascii="Arial" w:hAnsi="Arial" w:cs="Arial"/>
                <w:b/>
                <w:color w:val="FFFFFF" w:themeColor="background1"/>
                <w:sz w:val="20"/>
                <w:szCs w:val="20"/>
              </w:rPr>
              <w:t xml:space="preserve"> Banda Aceh </w:t>
            </w:r>
          </w:p>
        </w:tc>
        <w:tc>
          <w:tcPr>
            <w:tcW w:w="964" w:type="dxa"/>
            <w:shd w:val="clear" w:color="auto" w:fill="943634" w:themeFill="accent2" w:themeFillShade="BF"/>
          </w:tcPr>
          <w:p w:rsidR="001805C6" w:rsidRPr="00154E69" w:rsidRDefault="001805C6" w:rsidP="001805C6">
            <w:pPr>
              <w:pStyle w:val="NoSpacing"/>
              <w:jc w:val="center"/>
              <w:rPr>
                <w:rFonts w:ascii="Arial" w:hAnsi="Arial" w:cs="Arial"/>
                <w:b/>
                <w:color w:val="FFFFFF" w:themeColor="background1"/>
                <w:sz w:val="20"/>
                <w:szCs w:val="20"/>
              </w:rPr>
            </w:pPr>
          </w:p>
        </w:tc>
        <w:tc>
          <w:tcPr>
            <w:tcW w:w="1264" w:type="dxa"/>
            <w:shd w:val="clear" w:color="auto" w:fill="943634" w:themeFill="accent2" w:themeFillShade="BF"/>
          </w:tcPr>
          <w:p w:rsidR="001805C6" w:rsidRPr="00154E69" w:rsidRDefault="001805C6" w:rsidP="001805C6">
            <w:pPr>
              <w:pStyle w:val="NoSpacing"/>
              <w:jc w:val="center"/>
              <w:rPr>
                <w:rFonts w:ascii="Arial" w:hAnsi="Arial" w:cs="Arial"/>
                <w:b/>
                <w:color w:val="FFFFFF" w:themeColor="background1"/>
                <w:sz w:val="20"/>
                <w:szCs w:val="20"/>
              </w:rPr>
            </w:pPr>
          </w:p>
        </w:tc>
        <w:tc>
          <w:tcPr>
            <w:tcW w:w="1301" w:type="dxa"/>
            <w:shd w:val="clear" w:color="auto" w:fill="943634" w:themeFill="accent2" w:themeFillShade="BF"/>
          </w:tcPr>
          <w:p w:rsidR="001805C6" w:rsidRPr="00154E69" w:rsidRDefault="001805C6" w:rsidP="001805C6">
            <w:pPr>
              <w:pStyle w:val="NoSpacing"/>
              <w:jc w:val="center"/>
              <w:rPr>
                <w:rFonts w:ascii="Arial" w:hAnsi="Arial" w:cs="Arial"/>
                <w:b/>
                <w:color w:val="FFFFFF" w:themeColor="background1"/>
                <w:sz w:val="20"/>
                <w:szCs w:val="20"/>
              </w:rPr>
            </w:pPr>
          </w:p>
        </w:tc>
        <w:tc>
          <w:tcPr>
            <w:tcW w:w="1288" w:type="dxa"/>
            <w:shd w:val="clear" w:color="auto" w:fill="943634" w:themeFill="accent2" w:themeFillShade="BF"/>
          </w:tcPr>
          <w:p w:rsidR="001805C6" w:rsidRPr="00154E69" w:rsidRDefault="001805C6" w:rsidP="001805C6">
            <w:pPr>
              <w:pStyle w:val="NoSpacing"/>
              <w:jc w:val="center"/>
              <w:rPr>
                <w:rFonts w:ascii="Arial" w:hAnsi="Arial" w:cs="Arial"/>
                <w:b/>
                <w:color w:val="FFFFFF" w:themeColor="background1"/>
                <w:sz w:val="20"/>
                <w:szCs w:val="20"/>
              </w:rPr>
            </w:pPr>
          </w:p>
        </w:tc>
        <w:tc>
          <w:tcPr>
            <w:tcW w:w="1468" w:type="dxa"/>
            <w:shd w:val="clear" w:color="auto" w:fill="943634" w:themeFill="accent2" w:themeFillShade="BF"/>
          </w:tcPr>
          <w:p w:rsidR="001805C6" w:rsidRPr="00154E69" w:rsidRDefault="001805C6" w:rsidP="001805C6">
            <w:pPr>
              <w:pStyle w:val="NoSpacing"/>
              <w:jc w:val="center"/>
              <w:rPr>
                <w:rFonts w:ascii="Arial" w:hAnsi="Arial" w:cs="Arial"/>
                <w:b/>
                <w:color w:val="FFFFFF" w:themeColor="background1"/>
                <w:sz w:val="20"/>
                <w:szCs w:val="20"/>
              </w:rPr>
            </w:pPr>
          </w:p>
        </w:tc>
      </w:tr>
      <w:tr w:rsidR="001B3A35" w:rsidTr="007327CE">
        <w:tc>
          <w:tcPr>
            <w:tcW w:w="567" w:type="dxa"/>
            <w:shd w:val="clear" w:color="auto" w:fill="FFC000"/>
          </w:tcPr>
          <w:p w:rsidR="001805C6" w:rsidRPr="00154E69" w:rsidRDefault="001805C6" w:rsidP="00154E69">
            <w:pPr>
              <w:pStyle w:val="NoSpacing"/>
              <w:jc w:val="center"/>
              <w:rPr>
                <w:rFonts w:ascii="Arial" w:hAnsi="Arial" w:cs="Arial"/>
                <w:sz w:val="20"/>
                <w:szCs w:val="20"/>
              </w:rPr>
            </w:pPr>
            <w:r w:rsidRPr="00154E69">
              <w:rPr>
                <w:rFonts w:ascii="Arial" w:hAnsi="Arial" w:cs="Arial"/>
                <w:sz w:val="20"/>
                <w:szCs w:val="20"/>
              </w:rPr>
              <w:t>I</w:t>
            </w:r>
          </w:p>
        </w:tc>
        <w:tc>
          <w:tcPr>
            <w:tcW w:w="2598" w:type="dxa"/>
            <w:shd w:val="clear" w:color="auto" w:fill="FFC000"/>
          </w:tcPr>
          <w:p w:rsidR="001805C6" w:rsidRPr="00154E69" w:rsidRDefault="001805C6" w:rsidP="008A70ED">
            <w:pPr>
              <w:pStyle w:val="NoSpacing"/>
              <w:rPr>
                <w:rFonts w:ascii="Arial" w:hAnsi="Arial" w:cs="Arial"/>
                <w:b/>
                <w:sz w:val="20"/>
                <w:szCs w:val="20"/>
              </w:rPr>
            </w:pPr>
            <w:r w:rsidRPr="00154E69">
              <w:rPr>
                <w:rFonts w:ascii="Arial" w:hAnsi="Arial" w:cs="Arial"/>
                <w:b/>
                <w:sz w:val="20"/>
                <w:szCs w:val="20"/>
              </w:rPr>
              <w:t>Rumah Dinas</w:t>
            </w:r>
          </w:p>
        </w:tc>
        <w:tc>
          <w:tcPr>
            <w:tcW w:w="964" w:type="dxa"/>
            <w:shd w:val="clear" w:color="auto" w:fill="FFC000"/>
          </w:tcPr>
          <w:p w:rsidR="001805C6" w:rsidRPr="00154E69" w:rsidRDefault="001805C6" w:rsidP="008A70ED">
            <w:pPr>
              <w:pStyle w:val="NoSpacing"/>
              <w:jc w:val="center"/>
              <w:rPr>
                <w:rFonts w:ascii="Arial" w:hAnsi="Arial" w:cs="Arial"/>
                <w:sz w:val="20"/>
                <w:szCs w:val="20"/>
              </w:rPr>
            </w:pPr>
          </w:p>
        </w:tc>
        <w:tc>
          <w:tcPr>
            <w:tcW w:w="1264" w:type="dxa"/>
            <w:shd w:val="clear" w:color="auto" w:fill="FFC000"/>
          </w:tcPr>
          <w:p w:rsidR="001805C6" w:rsidRPr="00154E69" w:rsidRDefault="001805C6" w:rsidP="008A70ED">
            <w:pPr>
              <w:pStyle w:val="NoSpacing"/>
              <w:jc w:val="center"/>
              <w:rPr>
                <w:rFonts w:ascii="Arial" w:hAnsi="Arial" w:cs="Arial"/>
                <w:sz w:val="20"/>
                <w:szCs w:val="20"/>
              </w:rPr>
            </w:pPr>
          </w:p>
        </w:tc>
        <w:tc>
          <w:tcPr>
            <w:tcW w:w="1301" w:type="dxa"/>
            <w:shd w:val="clear" w:color="auto" w:fill="FFC000"/>
          </w:tcPr>
          <w:p w:rsidR="001805C6" w:rsidRPr="00154E69" w:rsidRDefault="001805C6" w:rsidP="008A70ED">
            <w:pPr>
              <w:pStyle w:val="NoSpacing"/>
              <w:jc w:val="center"/>
              <w:rPr>
                <w:rFonts w:ascii="Arial" w:hAnsi="Arial" w:cs="Arial"/>
                <w:sz w:val="20"/>
                <w:szCs w:val="20"/>
              </w:rPr>
            </w:pPr>
          </w:p>
        </w:tc>
        <w:tc>
          <w:tcPr>
            <w:tcW w:w="1288" w:type="dxa"/>
            <w:shd w:val="clear" w:color="auto" w:fill="FFC000"/>
          </w:tcPr>
          <w:p w:rsidR="001805C6" w:rsidRPr="00154E69" w:rsidRDefault="001805C6" w:rsidP="008A70ED">
            <w:pPr>
              <w:pStyle w:val="NoSpacing"/>
              <w:jc w:val="center"/>
              <w:rPr>
                <w:rFonts w:ascii="Arial" w:hAnsi="Arial" w:cs="Arial"/>
                <w:sz w:val="20"/>
                <w:szCs w:val="20"/>
              </w:rPr>
            </w:pPr>
          </w:p>
        </w:tc>
        <w:tc>
          <w:tcPr>
            <w:tcW w:w="1468" w:type="dxa"/>
            <w:shd w:val="clear" w:color="auto" w:fill="FFC000"/>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Rumah Dinas Ketua</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1264" w:type="dxa"/>
          </w:tcPr>
          <w:p w:rsidR="001805C6" w:rsidRPr="00154E69" w:rsidRDefault="001805C6" w:rsidP="00933104">
            <w:pPr>
              <w:pStyle w:val="NoSpacing"/>
              <w:numPr>
                <w:ilvl w:val="0"/>
                <w:numId w:val="9"/>
              </w:numPr>
              <w:jc w:val="center"/>
              <w:rPr>
                <w:rFonts w:ascii="Arial" w:hAnsi="Arial" w:cs="Arial"/>
                <w:sz w:val="20"/>
                <w:szCs w:val="20"/>
              </w:rPr>
            </w:pP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8A70ED">
            <w:pPr>
              <w:pStyle w:val="NoSpacing"/>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Rumah Dinas Wakil Ketua</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1264" w:type="dxa"/>
          </w:tcPr>
          <w:p w:rsidR="001805C6" w:rsidRPr="00154E69" w:rsidRDefault="001805C6" w:rsidP="00933104">
            <w:pPr>
              <w:pStyle w:val="NoSpacing"/>
              <w:numPr>
                <w:ilvl w:val="0"/>
                <w:numId w:val="9"/>
              </w:numPr>
              <w:jc w:val="center"/>
              <w:rPr>
                <w:rFonts w:ascii="Arial" w:hAnsi="Arial" w:cs="Arial"/>
                <w:sz w:val="20"/>
                <w:szCs w:val="20"/>
              </w:rPr>
            </w:pP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8A70ED">
            <w:pPr>
              <w:pStyle w:val="NoSpacing"/>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3</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Rumah Dinas Hakim</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10</w:t>
            </w:r>
          </w:p>
        </w:tc>
        <w:tc>
          <w:tcPr>
            <w:tcW w:w="1264" w:type="dxa"/>
          </w:tcPr>
          <w:p w:rsidR="001805C6" w:rsidRPr="00154E69" w:rsidRDefault="001805C6" w:rsidP="00933104">
            <w:pPr>
              <w:pStyle w:val="NoSpacing"/>
              <w:numPr>
                <w:ilvl w:val="0"/>
                <w:numId w:val="9"/>
              </w:numPr>
              <w:jc w:val="center"/>
              <w:rPr>
                <w:rFonts w:ascii="Arial" w:hAnsi="Arial" w:cs="Arial"/>
                <w:sz w:val="20"/>
                <w:szCs w:val="20"/>
              </w:rPr>
            </w:pP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8A70ED">
            <w:pPr>
              <w:pStyle w:val="NoSpacing"/>
              <w:ind w:left="360"/>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4</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Rumah Dinas Hakim</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1264" w:type="dxa"/>
          </w:tcPr>
          <w:p w:rsidR="001805C6" w:rsidRPr="00154E69" w:rsidRDefault="001805C6" w:rsidP="008A70ED">
            <w:pPr>
              <w:pStyle w:val="NoSpacing"/>
              <w:jc w:val="center"/>
              <w:rPr>
                <w:rFonts w:ascii="Arial" w:hAnsi="Arial" w:cs="Arial"/>
                <w:sz w:val="20"/>
                <w:szCs w:val="20"/>
              </w:rPr>
            </w:pP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933104">
            <w:pPr>
              <w:pStyle w:val="NoSpacing"/>
              <w:numPr>
                <w:ilvl w:val="0"/>
                <w:numId w:val="9"/>
              </w:numPr>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5</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Rumah Dinas Panitera</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w:t>
            </w:r>
          </w:p>
        </w:tc>
        <w:tc>
          <w:tcPr>
            <w:tcW w:w="12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w:t>
            </w: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8A70ED">
            <w:pPr>
              <w:pStyle w:val="NoSpacing"/>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6</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Rumah Dinas Sekretaris</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1264" w:type="dxa"/>
          </w:tcPr>
          <w:p w:rsidR="001805C6" w:rsidRPr="00154E69" w:rsidRDefault="001805C6" w:rsidP="00933104">
            <w:pPr>
              <w:pStyle w:val="NoSpacing"/>
              <w:numPr>
                <w:ilvl w:val="0"/>
                <w:numId w:val="9"/>
              </w:numPr>
              <w:jc w:val="center"/>
              <w:rPr>
                <w:rFonts w:ascii="Arial" w:hAnsi="Arial" w:cs="Arial"/>
                <w:sz w:val="20"/>
                <w:szCs w:val="20"/>
              </w:rPr>
            </w:pP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8A70ED">
            <w:pPr>
              <w:pStyle w:val="NoSpacing"/>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r w:rsidR="001805C6" w:rsidTr="007327CE">
        <w:tc>
          <w:tcPr>
            <w:tcW w:w="567"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7</w:t>
            </w:r>
          </w:p>
        </w:tc>
        <w:tc>
          <w:tcPr>
            <w:tcW w:w="2598"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 xml:space="preserve">Rumah Dinas Pejabat </w:t>
            </w:r>
          </w:p>
          <w:p w:rsidR="001805C6" w:rsidRPr="00154E69" w:rsidRDefault="001805C6" w:rsidP="008A70ED">
            <w:pPr>
              <w:pStyle w:val="NoSpacing"/>
              <w:rPr>
                <w:rFonts w:ascii="Arial" w:hAnsi="Arial" w:cs="Arial"/>
                <w:sz w:val="20"/>
                <w:szCs w:val="20"/>
              </w:rPr>
            </w:pPr>
            <w:r w:rsidRPr="00154E69">
              <w:rPr>
                <w:rFonts w:ascii="Arial" w:hAnsi="Arial" w:cs="Arial"/>
                <w:sz w:val="20"/>
                <w:szCs w:val="20"/>
              </w:rPr>
              <w:t>Struktural &amp; Fungsional</w:t>
            </w:r>
          </w:p>
        </w:tc>
        <w:tc>
          <w:tcPr>
            <w:tcW w:w="96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6</w:t>
            </w:r>
          </w:p>
        </w:tc>
        <w:tc>
          <w:tcPr>
            <w:tcW w:w="1264" w:type="dxa"/>
          </w:tcPr>
          <w:p w:rsidR="001805C6" w:rsidRPr="00154E69" w:rsidRDefault="001805C6" w:rsidP="00933104">
            <w:pPr>
              <w:pStyle w:val="NoSpacing"/>
              <w:numPr>
                <w:ilvl w:val="0"/>
                <w:numId w:val="9"/>
              </w:numPr>
              <w:jc w:val="center"/>
              <w:rPr>
                <w:rFonts w:ascii="Arial" w:hAnsi="Arial" w:cs="Arial"/>
                <w:sz w:val="20"/>
                <w:szCs w:val="20"/>
              </w:rPr>
            </w:pPr>
          </w:p>
        </w:tc>
        <w:tc>
          <w:tcPr>
            <w:tcW w:w="1301" w:type="dxa"/>
          </w:tcPr>
          <w:p w:rsidR="001805C6" w:rsidRPr="00154E69" w:rsidRDefault="001805C6" w:rsidP="008A70ED">
            <w:pPr>
              <w:pStyle w:val="NoSpacing"/>
              <w:jc w:val="center"/>
              <w:rPr>
                <w:rFonts w:ascii="Arial" w:hAnsi="Arial" w:cs="Arial"/>
                <w:sz w:val="20"/>
                <w:szCs w:val="20"/>
              </w:rPr>
            </w:pPr>
          </w:p>
        </w:tc>
        <w:tc>
          <w:tcPr>
            <w:tcW w:w="1288" w:type="dxa"/>
          </w:tcPr>
          <w:p w:rsidR="001805C6" w:rsidRPr="00154E69" w:rsidRDefault="001805C6" w:rsidP="008A70ED">
            <w:pPr>
              <w:pStyle w:val="NoSpacing"/>
              <w:jc w:val="center"/>
              <w:rPr>
                <w:rFonts w:ascii="Arial" w:hAnsi="Arial" w:cs="Arial"/>
                <w:sz w:val="20"/>
                <w:szCs w:val="20"/>
              </w:rPr>
            </w:pPr>
          </w:p>
        </w:tc>
        <w:tc>
          <w:tcPr>
            <w:tcW w:w="1468" w:type="dxa"/>
          </w:tcPr>
          <w:p w:rsidR="001805C6" w:rsidRPr="00154E69" w:rsidRDefault="001805C6" w:rsidP="008A70ED">
            <w:pPr>
              <w:pStyle w:val="NoSpacing"/>
              <w:jc w:val="center"/>
              <w:rPr>
                <w:rFonts w:ascii="Arial" w:hAnsi="Arial" w:cs="Arial"/>
                <w:sz w:val="20"/>
                <w:szCs w:val="20"/>
              </w:rPr>
            </w:pPr>
          </w:p>
        </w:tc>
      </w:tr>
    </w:tbl>
    <w:p w:rsidR="00A110AC" w:rsidRDefault="00A110AC" w:rsidP="00A110AC">
      <w:pPr>
        <w:tabs>
          <w:tab w:val="left" w:pos="0"/>
          <w:tab w:val="left" w:pos="360"/>
          <w:tab w:val="left" w:pos="720"/>
          <w:tab w:val="left" w:pos="1260"/>
        </w:tabs>
        <w:spacing w:line="360" w:lineRule="auto"/>
        <w:ind w:left="567"/>
        <w:jc w:val="both"/>
        <w:rPr>
          <w:rFonts w:ascii="Arial" w:hAnsi="Arial" w:cs="Arial"/>
        </w:rPr>
      </w:pPr>
    </w:p>
    <w:p w:rsidR="00154E69" w:rsidRDefault="00A110AC" w:rsidP="00A110AC">
      <w:pPr>
        <w:tabs>
          <w:tab w:val="left" w:pos="0"/>
          <w:tab w:val="left" w:pos="360"/>
          <w:tab w:val="left" w:pos="720"/>
          <w:tab w:val="left" w:pos="1260"/>
        </w:tabs>
        <w:spacing w:line="360" w:lineRule="auto"/>
        <w:ind w:left="567"/>
        <w:jc w:val="both"/>
        <w:rPr>
          <w:rFonts w:ascii="Arial" w:hAnsi="Arial" w:cs="Arial"/>
        </w:rPr>
      </w:pPr>
      <w:r>
        <w:rPr>
          <w:rFonts w:ascii="Arial" w:hAnsi="Arial" w:cs="Arial"/>
        </w:rPr>
        <w:t xml:space="preserve">Adapun untuk Rumah Dinas </w:t>
      </w:r>
      <w:r w:rsidR="00FC76A1">
        <w:rPr>
          <w:rFonts w:ascii="Arial" w:hAnsi="Arial" w:cs="Arial"/>
        </w:rPr>
        <w:t>P</w:t>
      </w:r>
      <w:r>
        <w:rPr>
          <w:rFonts w:ascii="Arial" w:hAnsi="Arial" w:cs="Arial"/>
        </w:rPr>
        <w:t xml:space="preserve">engadilan Negeri sewilayah hukum Pengadilan </w:t>
      </w:r>
      <w:proofErr w:type="gramStart"/>
      <w:r w:rsidR="0043686D">
        <w:rPr>
          <w:rFonts w:ascii="Arial" w:hAnsi="Arial" w:cs="Arial"/>
        </w:rPr>
        <w:t xml:space="preserve">Tinggi </w:t>
      </w:r>
      <w:r>
        <w:rPr>
          <w:rFonts w:ascii="Arial" w:hAnsi="Arial" w:cs="Arial"/>
        </w:rPr>
        <w:t xml:space="preserve"> Banda</w:t>
      </w:r>
      <w:proofErr w:type="gramEnd"/>
      <w:r>
        <w:rPr>
          <w:rFonts w:ascii="Arial" w:hAnsi="Arial" w:cs="Arial"/>
        </w:rPr>
        <w:t xml:space="preserve"> Aceh terlampir di daftar lampiran laporan tahunan 2017 Pengadilan </w:t>
      </w:r>
      <w:r w:rsidR="0043686D">
        <w:rPr>
          <w:rFonts w:ascii="Arial" w:hAnsi="Arial" w:cs="Arial"/>
        </w:rPr>
        <w:t xml:space="preserve">Tinggi </w:t>
      </w:r>
      <w:r>
        <w:rPr>
          <w:rFonts w:ascii="Arial" w:hAnsi="Arial" w:cs="Arial"/>
        </w:rPr>
        <w:t xml:space="preserve"> Banda Aceh. </w:t>
      </w:r>
    </w:p>
    <w:p w:rsidR="006C2514" w:rsidRPr="001805C6" w:rsidRDefault="006C2514" w:rsidP="00933104">
      <w:pPr>
        <w:pStyle w:val="ListParagraph"/>
        <w:numPr>
          <w:ilvl w:val="0"/>
          <w:numId w:val="8"/>
        </w:numPr>
        <w:spacing w:after="0" w:line="480" w:lineRule="auto"/>
        <w:ind w:left="851" w:hanging="284"/>
        <w:jc w:val="both"/>
        <w:rPr>
          <w:rFonts w:ascii="Arial" w:hAnsi="Arial" w:cs="Arial"/>
          <w:b/>
          <w:color w:val="943634" w:themeColor="accent2" w:themeShade="BF"/>
        </w:rPr>
      </w:pPr>
      <w:r w:rsidRPr="001805C6">
        <w:rPr>
          <w:rFonts w:ascii="Arial" w:hAnsi="Arial" w:cs="Arial"/>
          <w:b/>
          <w:color w:val="943634" w:themeColor="accent2" w:themeShade="BF"/>
        </w:rPr>
        <w:t>Matriks Sarana</w:t>
      </w:r>
      <w:r w:rsidR="00170653">
        <w:rPr>
          <w:rFonts w:ascii="Arial" w:hAnsi="Arial" w:cs="Arial"/>
          <w:b/>
          <w:color w:val="943634" w:themeColor="accent2" w:themeShade="BF"/>
        </w:rPr>
        <w:t xml:space="preserve"> </w:t>
      </w:r>
      <w:r w:rsidRPr="001805C6">
        <w:rPr>
          <w:rFonts w:ascii="Arial" w:hAnsi="Arial" w:cs="Arial"/>
          <w:b/>
          <w:color w:val="943634" w:themeColor="accent2" w:themeShade="BF"/>
        </w:rPr>
        <w:t>/</w:t>
      </w:r>
      <w:r w:rsidR="00170653">
        <w:rPr>
          <w:rFonts w:ascii="Arial" w:hAnsi="Arial" w:cs="Arial"/>
          <w:b/>
          <w:color w:val="943634" w:themeColor="accent2" w:themeShade="BF"/>
        </w:rPr>
        <w:t xml:space="preserve"> </w:t>
      </w:r>
      <w:r w:rsidRPr="001805C6">
        <w:rPr>
          <w:rFonts w:ascii="Arial" w:hAnsi="Arial" w:cs="Arial"/>
          <w:b/>
          <w:color w:val="943634" w:themeColor="accent2" w:themeShade="BF"/>
        </w:rPr>
        <w:t xml:space="preserve">Prasarana di  wilayah </w:t>
      </w:r>
      <w:r w:rsidR="00154E69">
        <w:rPr>
          <w:rFonts w:ascii="Arial" w:hAnsi="Arial" w:cs="Arial"/>
          <w:b/>
          <w:color w:val="943634" w:themeColor="accent2" w:themeShade="BF"/>
        </w:rPr>
        <w:t>hu</w:t>
      </w:r>
      <w:r w:rsidR="001805C6" w:rsidRPr="001805C6">
        <w:rPr>
          <w:rFonts w:ascii="Arial" w:hAnsi="Arial" w:cs="Arial"/>
          <w:b/>
          <w:color w:val="943634" w:themeColor="accent2" w:themeShade="BF"/>
        </w:rPr>
        <w:t>kum</w:t>
      </w:r>
    </w:p>
    <w:tbl>
      <w:tblPr>
        <w:tblStyle w:val="TableGrid"/>
        <w:tblW w:w="9090" w:type="dxa"/>
        <w:tblInd w:w="108" w:type="dxa"/>
        <w:tblLook w:val="04A0" w:firstRow="1" w:lastRow="0" w:firstColumn="1" w:lastColumn="0" w:noHBand="0" w:noVBand="1"/>
      </w:tblPr>
      <w:tblGrid>
        <w:gridCol w:w="530"/>
        <w:gridCol w:w="4206"/>
        <w:gridCol w:w="1824"/>
        <w:gridCol w:w="2530"/>
      </w:tblGrid>
      <w:tr w:rsidR="001805C6" w:rsidRPr="00FF4E6C" w:rsidTr="007327CE">
        <w:tc>
          <w:tcPr>
            <w:tcW w:w="530" w:type="dxa"/>
          </w:tcPr>
          <w:p w:rsidR="001805C6" w:rsidRPr="00154E69" w:rsidRDefault="001805C6" w:rsidP="008A70ED">
            <w:pPr>
              <w:pStyle w:val="NoSpacing"/>
              <w:rPr>
                <w:rFonts w:ascii="Arial" w:hAnsi="Arial" w:cs="Arial"/>
                <w:b/>
                <w:sz w:val="20"/>
                <w:szCs w:val="20"/>
              </w:rPr>
            </w:pPr>
            <w:r w:rsidRPr="00154E69">
              <w:rPr>
                <w:rFonts w:ascii="Arial" w:hAnsi="Arial" w:cs="Arial"/>
                <w:b/>
                <w:sz w:val="20"/>
                <w:szCs w:val="20"/>
              </w:rPr>
              <w:t>No</w:t>
            </w:r>
          </w:p>
        </w:tc>
        <w:tc>
          <w:tcPr>
            <w:tcW w:w="4206" w:type="dxa"/>
          </w:tcPr>
          <w:p w:rsidR="001805C6" w:rsidRPr="00154E69" w:rsidRDefault="001805C6" w:rsidP="008A70ED">
            <w:pPr>
              <w:pStyle w:val="NoSpacing"/>
              <w:jc w:val="center"/>
              <w:rPr>
                <w:rFonts w:ascii="Arial" w:hAnsi="Arial" w:cs="Arial"/>
                <w:b/>
                <w:sz w:val="20"/>
                <w:szCs w:val="20"/>
                <w:lang w:val="id-ID"/>
              </w:rPr>
            </w:pPr>
            <w:r w:rsidRPr="00154E69">
              <w:rPr>
                <w:rFonts w:ascii="Arial" w:hAnsi="Arial" w:cs="Arial"/>
                <w:b/>
                <w:sz w:val="20"/>
                <w:szCs w:val="20"/>
                <w:lang w:val="id-ID"/>
              </w:rPr>
              <w:t>Uraian</w:t>
            </w:r>
          </w:p>
        </w:tc>
        <w:tc>
          <w:tcPr>
            <w:tcW w:w="1824" w:type="dxa"/>
          </w:tcPr>
          <w:p w:rsidR="001805C6" w:rsidRPr="00154E69" w:rsidRDefault="001805C6" w:rsidP="008A70ED">
            <w:pPr>
              <w:pStyle w:val="NoSpacing"/>
              <w:jc w:val="center"/>
              <w:rPr>
                <w:rFonts w:ascii="Arial" w:hAnsi="Arial" w:cs="Arial"/>
                <w:b/>
                <w:sz w:val="20"/>
                <w:szCs w:val="20"/>
              </w:rPr>
            </w:pPr>
            <w:r w:rsidRPr="00154E69">
              <w:rPr>
                <w:rFonts w:ascii="Arial" w:hAnsi="Arial" w:cs="Arial"/>
                <w:b/>
                <w:sz w:val="20"/>
                <w:szCs w:val="20"/>
              </w:rPr>
              <w:t>Jumlah</w:t>
            </w:r>
          </w:p>
        </w:tc>
        <w:tc>
          <w:tcPr>
            <w:tcW w:w="2530" w:type="dxa"/>
          </w:tcPr>
          <w:p w:rsidR="001805C6" w:rsidRPr="00154E69" w:rsidRDefault="001805C6" w:rsidP="008A70ED">
            <w:pPr>
              <w:pStyle w:val="NoSpacing"/>
              <w:ind w:left="-378"/>
              <w:jc w:val="center"/>
              <w:rPr>
                <w:rFonts w:ascii="Arial" w:hAnsi="Arial" w:cs="Arial"/>
                <w:b/>
                <w:sz w:val="20"/>
                <w:szCs w:val="20"/>
              </w:rPr>
            </w:pPr>
            <w:r w:rsidRPr="00154E69">
              <w:rPr>
                <w:rFonts w:ascii="Arial" w:hAnsi="Arial" w:cs="Arial"/>
                <w:b/>
                <w:sz w:val="20"/>
                <w:szCs w:val="20"/>
              </w:rPr>
              <w:t>*Keterangan</w:t>
            </w:r>
          </w:p>
        </w:tc>
      </w:tr>
      <w:tr w:rsidR="001805C6" w:rsidTr="007327CE">
        <w:tc>
          <w:tcPr>
            <w:tcW w:w="530" w:type="dxa"/>
            <w:shd w:val="clear" w:color="auto" w:fill="FFC000"/>
          </w:tcPr>
          <w:p w:rsidR="001805C6" w:rsidRPr="00154E69" w:rsidRDefault="001805C6" w:rsidP="008A70ED">
            <w:pPr>
              <w:pStyle w:val="NoSpacing"/>
              <w:rPr>
                <w:rFonts w:ascii="Arial" w:hAnsi="Arial" w:cs="Arial"/>
                <w:sz w:val="20"/>
                <w:szCs w:val="20"/>
                <w:lang w:val="id-ID"/>
              </w:rPr>
            </w:pPr>
            <w:r w:rsidRPr="00154E69">
              <w:rPr>
                <w:rFonts w:ascii="Arial" w:hAnsi="Arial" w:cs="Arial"/>
                <w:sz w:val="20"/>
                <w:szCs w:val="20"/>
                <w:lang w:val="id-ID"/>
              </w:rPr>
              <w:t>1</w:t>
            </w:r>
          </w:p>
        </w:tc>
        <w:tc>
          <w:tcPr>
            <w:tcW w:w="4206" w:type="dxa"/>
            <w:shd w:val="clear" w:color="auto" w:fill="FFC000"/>
          </w:tcPr>
          <w:p w:rsidR="001805C6" w:rsidRPr="00154E69" w:rsidRDefault="001805C6" w:rsidP="008A70ED">
            <w:pPr>
              <w:pStyle w:val="NoSpacing"/>
              <w:rPr>
                <w:rFonts w:ascii="Arial" w:hAnsi="Arial" w:cs="Arial"/>
                <w:b/>
                <w:sz w:val="20"/>
                <w:szCs w:val="20"/>
                <w:lang w:val="id-ID"/>
              </w:rPr>
            </w:pPr>
            <w:r w:rsidRPr="00154E69">
              <w:rPr>
                <w:rFonts w:ascii="Arial" w:hAnsi="Arial" w:cs="Arial"/>
                <w:b/>
                <w:sz w:val="20"/>
                <w:szCs w:val="20"/>
              </w:rPr>
              <w:t xml:space="preserve">Ruang Pengadilan </w:t>
            </w:r>
            <w:r w:rsidR="0043686D">
              <w:rPr>
                <w:rFonts w:ascii="Arial" w:hAnsi="Arial" w:cs="Arial"/>
                <w:b/>
                <w:sz w:val="20"/>
                <w:szCs w:val="20"/>
              </w:rPr>
              <w:t xml:space="preserve">Tinggi </w:t>
            </w:r>
            <w:r w:rsidRPr="00154E69">
              <w:rPr>
                <w:rFonts w:ascii="Arial" w:hAnsi="Arial" w:cs="Arial"/>
                <w:b/>
                <w:sz w:val="20"/>
                <w:szCs w:val="20"/>
                <w:lang w:val="id-ID"/>
              </w:rPr>
              <w:t xml:space="preserve"> Banda Aceh</w:t>
            </w:r>
          </w:p>
        </w:tc>
        <w:tc>
          <w:tcPr>
            <w:tcW w:w="1824" w:type="dxa"/>
            <w:shd w:val="clear" w:color="auto" w:fill="FFC000"/>
          </w:tcPr>
          <w:p w:rsidR="001805C6" w:rsidRPr="00154E69" w:rsidRDefault="001805C6" w:rsidP="008A70ED">
            <w:pPr>
              <w:pStyle w:val="NoSpacing"/>
              <w:jc w:val="center"/>
              <w:rPr>
                <w:rFonts w:ascii="Arial" w:hAnsi="Arial" w:cs="Arial"/>
                <w:sz w:val="20"/>
                <w:szCs w:val="20"/>
              </w:rPr>
            </w:pPr>
          </w:p>
        </w:tc>
        <w:tc>
          <w:tcPr>
            <w:tcW w:w="2530" w:type="dxa"/>
            <w:shd w:val="clear" w:color="auto" w:fill="FFC000"/>
          </w:tcPr>
          <w:p w:rsidR="001805C6" w:rsidRPr="00154E69" w:rsidRDefault="001805C6" w:rsidP="008A70ED">
            <w:pPr>
              <w:pStyle w:val="NoSpacing"/>
              <w:jc w:val="center"/>
              <w:rPr>
                <w:rFonts w:ascii="Arial" w:hAnsi="Arial" w:cs="Arial"/>
                <w:sz w:val="20"/>
                <w:szCs w:val="20"/>
              </w:rPr>
            </w:pPr>
          </w:p>
        </w:tc>
      </w:tr>
      <w:tr w:rsidR="00154E69" w:rsidTr="007327CE">
        <w:trPr>
          <w:trHeight w:val="70"/>
        </w:trPr>
        <w:tc>
          <w:tcPr>
            <w:tcW w:w="530" w:type="dxa"/>
            <w:shd w:val="clear" w:color="auto" w:fill="auto"/>
          </w:tcPr>
          <w:p w:rsidR="00154E69" w:rsidRPr="00154E69" w:rsidRDefault="00154E69" w:rsidP="008A70ED">
            <w:pPr>
              <w:pStyle w:val="NoSpacing"/>
              <w:rPr>
                <w:rFonts w:ascii="Arial" w:hAnsi="Arial" w:cs="Arial"/>
                <w:sz w:val="20"/>
                <w:szCs w:val="20"/>
                <w:lang w:val="id-ID"/>
              </w:rPr>
            </w:pPr>
          </w:p>
        </w:tc>
        <w:tc>
          <w:tcPr>
            <w:tcW w:w="4206" w:type="dxa"/>
            <w:shd w:val="clear" w:color="auto" w:fill="auto"/>
          </w:tcPr>
          <w:p w:rsidR="00154E69" w:rsidRPr="00154E69" w:rsidRDefault="00154E69" w:rsidP="008A70ED">
            <w:pPr>
              <w:pStyle w:val="NoSpacing"/>
              <w:rPr>
                <w:rFonts w:ascii="Arial" w:hAnsi="Arial" w:cs="Arial"/>
                <w:b/>
                <w:sz w:val="20"/>
                <w:szCs w:val="20"/>
              </w:rPr>
            </w:pPr>
          </w:p>
        </w:tc>
        <w:tc>
          <w:tcPr>
            <w:tcW w:w="1824" w:type="dxa"/>
            <w:shd w:val="clear" w:color="auto" w:fill="auto"/>
          </w:tcPr>
          <w:p w:rsidR="00154E69" w:rsidRPr="00154E69" w:rsidRDefault="00154E69" w:rsidP="008A70ED">
            <w:pPr>
              <w:pStyle w:val="NoSpacing"/>
              <w:jc w:val="center"/>
              <w:rPr>
                <w:rFonts w:ascii="Arial" w:hAnsi="Arial" w:cs="Arial"/>
                <w:sz w:val="20"/>
                <w:szCs w:val="20"/>
              </w:rPr>
            </w:pPr>
          </w:p>
        </w:tc>
        <w:tc>
          <w:tcPr>
            <w:tcW w:w="2530" w:type="dxa"/>
            <w:shd w:val="clear" w:color="auto" w:fill="auto"/>
          </w:tcPr>
          <w:p w:rsidR="00154E69" w:rsidRPr="00154E69" w:rsidRDefault="00154E69" w:rsidP="008A70ED">
            <w:pPr>
              <w:pStyle w:val="NoSpacing"/>
              <w:jc w:val="center"/>
              <w:rPr>
                <w:rFonts w:ascii="Arial" w:hAnsi="Arial" w:cs="Arial"/>
                <w:sz w:val="20"/>
                <w:szCs w:val="20"/>
              </w:rPr>
            </w:pPr>
          </w:p>
        </w:tc>
      </w:tr>
      <w:tr w:rsidR="001805C6" w:rsidTr="007327CE">
        <w:tc>
          <w:tcPr>
            <w:tcW w:w="530" w:type="dxa"/>
            <w:shd w:val="clear" w:color="auto" w:fill="C00000"/>
          </w:tcPr>
          <w:p w:rsidR="001805C6" w:rsidRPr="00154E69" w:rsidRDefault="001805C6" w:rsidP="008A70ED">
            <w:pPr>
              <w:pStyle w:val="NoSpacing"/>
              <w:rPr>
                <w:rFonts w:ascii="Arial" w:hAnsi="Arial" w:cs="Arial"/>
                <w:b/>
                <w:color w:val="FFFFFF" w:themeColor="background1"/>
                <w:sz w:val="20"/>
                <w:szCs w:val="20"/>
                <w:lang w:val="id-ID"/>
              </w:rPr>
            </w:pPr>
            <w:r w:rsidRPr="00154E69">
              <w:rPr>
                <w:rFonts w:ascii="Arial" w:hAnsi="Arial" w:cs="Arial"/>
                <w:b/>
                <w:color w:val="FFFFFF" w:themeColor="background1"/>
                <w:sz w:val="20"/>
                <w:szCs w:val="20"/>
                <w:lang w:val="id-ID"/>
              </w:rPr>
              <w:t>I</w:t>
            </w:r>
          </w:p>
        </w:tc>
        <w:tc>
          <w:tcPr>
            <w:tcW w:w="4206" w:type="dxa"/>
            <w:shd w:val="clear" w:color="auto" w:fill="C00000"/>
          </w:tcPr>
          <w:p w:rsidR="001805C6" w:rsidRPr="00154E69" w:rsidRDefault="001805C6" w:rsidP="008A70ED">
            <w:pPr>
              <w:pStyle w:val="NoSpacing"/>
              <w:rPr>
                <w:rFonts w:ascii="Arial" w:hAnsi="Arial" w:cs="Arial"/>
                <w:b/>
                <w:color w:val="FFFFFF" w:themeColor="background1"/>
                <w:sz w:val="20"/>
                <w:szCs w:val="20"/>
                <w:lang w:val="id-ID"/>
              </w:rPr>
            </w:pPr>
            <w:r w:rsidRPr="00154E69">
              <w:rPr>
                <w:rFonts w:ascii="Arial" w:hAnsi="Arial" w:cs="Arial"/>
                <w:b/>
                <w:color w:val="FFFFFF" w:themeColor="background1"/>
                <w:sz w:val="20"/>
                <w:szCs w:val="20"/>
              </w:rPr>
              <w:t>Sarana/Prasarana Gedung</w:t>
            </w:r>
          </w:p>
        </w:tc>
        <w:tc>
          <w:tcPr>
            <w:tcW w:w="1824" w:type="dxa"/>
            <w:shd w:val="clear" w:color="auto" w:fill="C00000"/>
          </w:tcPr>
          <w:p w:rsidR="001805C6" w:rsidRPr="00154E69" w:rsidRDefault="001805C6" w:rsidP="008A70ED">
            <w:pPr>
              <w:pStyle w:val="NoSpacing"/>
              <w:jc w:val="center"/>
              <w:rPr>
                <w:rFonts w:ascii="Arial" w:hAnsi="Arial" w:cs="Arial"/>
                <w:color w:val="FFFFFF" w:themeColor="background1"/>
                <w:sz w:val="20"/>
                <w:szCs w:val="20"/>
              </w:rPr>
            </w:pPr>
          </w:p>
        </w:tc>
        <w:tc>
          <w:tcPr>
            <w:tcW w:w="2530" w:type="dxa"/>
            <w:shd w:val="clear" w:color="auto" w:fill="C00000"/>
          </w:tcPr>
          <w:p w:rsidR="001805C6" w:rsidRPr="00154E69" w:rsidRDefault="001805C6" w:rsidP="008A70ED">
            <w:pPr>
              <w:pStyle w:val="NoSpacing"/>
              <w:jc w:val="center"/>
              <w:rPr>
                <w:rFonts w:ascii="Arial" w:hAnsi="Arial" w:cs="Arial"/>
                <w:color w:val="FFFFFF" w:themeColor="background1"/>
                <w:sz w:val="20"/>
                <w:szCs w:val="20"/>
              </w:rPr>
            </w:pP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Ketua</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Wakil Ketua</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3</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Hakim</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9</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4</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Panitera</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5</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Sekretaris</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6</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Sidang</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lastRenderedPageBreak/>
              <w:t>7</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Rapat</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8</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Kepaniteraan</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5</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9</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Kesektariatan</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8</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10</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Perpustakaan</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11</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Arsip</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12</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Server</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13</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Kesekretariatan TAPM</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14</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Tamu Terbuka</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15</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Ruang Recepsionist</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16</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Kamar kecil (WC)</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5</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p>
        </w:tc>
        <w:tc>
          <w:tcPr>
            <w:tcW w:w="4206" w:type="dxa"/>
          </w:tcPr>
          <w:p w:rsidR="001805C6" w:rsidRPr="00154E69" w:rsidRDefault="001805C6" w:rsidP="008A70ED">
            <w:pPr>
              <w:pStyle w:val="NoSpacing"/>
              <w:rPr>
                <w:rFonts w:ascii="Arial" w:hAnsi="Arial" w:cs="Arial"/>
                <w:sz w:val="20"/>
                <w:szCs w:val="20"/>
              </w:rPr>
            </w:pPr>
          </w:p>
        </w:tc>
        <w:tc>
          <w:tcPr>
            <w:tcW w:w="1824" w:type="dxa"/>
          </w:tcPr>
          <w:p w:rsidR="001805C6" w:rsidRPr="00154E69" w:rsidRDefault="001805C6" w:rsidP="008A70ED">
            <w:pPr>
              <w:pStyle w:val="NoSpacing"/>
              <w:jc w:val="center"/>
              <w:rPr>
                <w:rFonts w:ascii="Arial" w:hAnsi="Arial" w:cs="Arial"/>
                <w:sz w:val="20"/>
                <w:szCs w:val="20"/>
              </w:rPr>
            </w:pPr>
          </w:p>
        </w:tc>
        <w:tc>
          <w:tcPr>
            <w:tcW w:w="2530" w:type="dxa"/>
          </w:tcPr>
          <w:p w:rsidR="001805C6" w:rsidRPr="00154E69" w:rsidRDefault="001805C6" w:rsidP="008A70ED">
            <w:pPr>
              <w:pStyle w:val="NoSpacing"/>
              <w:jc w:val="center"/>
              <w:rPr>
                <w:rFonts w:ascii="Arial" w:hAnsi="Arial" w:cs="Arial"/>
                <w:sz w:val="20"/>
                <w:szCs w:val="20"/>
              </w:rPr>
            </w:pPr>
          </w:p>
        </w:tc>
      </w:tr>
      <w:tr w:rsidR="001805C6" w:rsidTr="007327CE">
        <w:tc>
          <w:tcPr>
            <w:tcW w:w="530" w:type="dxa"/>
            <w:shd w:val="clear" w:color="auto" w:fill="C00000"/>
          </w:tcPr>
          <w:p w:rsidR="001805C6" w:rsidRPr="00154E69" w:rsidRDefault="001805C6" w:rsidP="008A70ED">
            <w:pPr>
              <w:pStyle w:val="NoSpacing"/>
              <w:rPr>
                <w:rFonts w:ascii="Arial" w:hAnsi="Arial" w:cs="Arial"/>
                <w:b/>
                <w:color w:val="FFFFFF" w:themeColor="background1"/>
                <w:sz w:val="20"/>
                <w:szCs w:val="20"/>
                <w:lang w:val="id-ID"/>
              </w:rPr>
            </w:pPr>
            <w:r w:rsidRPr="00154E69">
              <w:rPr>
                <w:rFonts w:ascii="Arial" w:hAnsi="Arial" w:cs="Arial"/>
                <w:b/>
                <w:color w:val="FFFFFF" w:themeColor="background1"/>
                <w:sz w:val="20"/>
                <w:szCs w:val="20"/>
                <w:lang w:val="id-ID"/>
              </w:rPr>
              <w:t>II</w:t>
            </w:r>
          </w:p>
        </w:tc>
        <w:tc>
          <w:tcPr>
            <w:tcW w:w="4206" w:type="dxa"/>
            <w:shd w:val="clear" w:color="auto" w:fill="C00000"/>
          </w:tcPr>
          <w:p w:rsidR="001805C6" w:rsidRPr="00154E69" w:rsidRDefault="001805C6" w:rsidP="008A70ED">
            <w:pPr>
              <w:pStyle w:val="NoSpacing"/>
              <w:rPr>
                <w:rFonts w:ascii="Arial" w:hAnsi="Arial" w:cs="Arial"/>
                <w:b/>
                <w:color w:val="FFFFFF" w:themeColor="background1"/>
                <w:sz w:val="20"/>
                <w:szCs w:val="20"/>
              </w:rPr>
            </w:pPr>
            <w:r w:rsidRPr="00154E69">
              <w:rPr>
                <w:rFonts w:ascii="Arial" w:hAnsi="Arial" w:cs="Arial"/>
                <w:b/>
                <w:color w:val="FFFFFF" w:themeColor="background1"/>
                <w:sz w:val="20"/>
                <w:szCs w:val="20"/>
              </w:rPr>
              <w:t>Sarana/Prasarana Fasilitas Perkantoran</w:t>
            </w:r>
          </w:p>
        </w:tc>
        <w:tc>
          <w:tcPr>
            <w:tcW w:w="1824" w:type="dxa"/>
            <w:shd w:val="clear" w:color="auto" w:fill="C00000"/>
          </w:tcPr>
          <w:p w:rsidR="001805C6" w:rsidRPr="00154E69" w:rsidRDefault="001805C6" w:rsidP="008A70ED">
            <w:pPr>
              <w:pStyle w:val="NoSpacing"/>
              <w:jc w:val="center"/>
              <w:rPr>
                <w:rFonts w:ascii="Arial" w:hAnsi="Arial" w:cs="Arial"/>
                <w:color w:val="FFFFFF" w:themeColor="background1"/>
                <w:sz w:val="20"/>
                <w:szCs w:val="20"/>
              </w:rPr>
            </w:pPr>
          </w:p>
        </w:tc>
        <w:tc>
          <w:tcPr>
            <w:tcW w:w="2530" w:type="dxa"/>
            <w:shd w:val="clear" w:color="auto" w:fill="C00000"/>
          </w:tcPr>
          <w:p w:rsidR="001805C6" w:rsidRPr="00154E69" w:rsidRDefault="001805C6" w:rsidP="008A70ED">
            <w:pPr>
              <w:pStyle w:val="NoSpacing"/>
              <w:jc w:val="center"/>
              <w:rPr>
                <w:rFonts w:ascii="Arial" w:hAnsi="Arial" w:cs="Arial"/>
                <w:color w:val="FFFFFF" w:themeColor="background1"/>
                <w:sz w:val="20"/>
                <w:szCs w:val="20"/>
              </w:rPr>
            </w:pP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17</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Komputer</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34</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18</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Laptop</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34</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19</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Notebook</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20</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Infokus</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21</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PABX</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22</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Mesin Ketik</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7</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23</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Mesin Fotocopy</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24</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Mesin Absensi</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25</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 xml:space="preserve">AC </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42</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26</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Faximile</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27</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Genset</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28</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Printer</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29</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Scaner</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25</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30</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Alat Penghancur Kertas</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1</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r w:rsidR="001805C6" w:rsidTr="007327CE">
        <w:tc>
          <w:tcPr>
            <w:tcW w:w="530"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31</w:t>
            </w:r>
          </w:p>
        </w:tc>
        <w:tc>
          <w:tcPr>
            <w:tcW w:w="4206" w:type="dxa"/>
          </w:tcPr>
          <w:p w:rsidR="001805C6" w:rsidRPr="00154E69" w:rsidRDefault="001805C6" w:rsidP="008A70ED">
            <w:pPr>
              <w:pStyle w:val="NoSpacing"/>
              <w:rPr>
                <w:rFonts w:ascii="Arial" w:hAnsi="Arial" w:cs="Arial"/>
                <w:sz w:val="20"/>
                <w:szCs w:val="20"/>
              </w:rPr>
            </w:pPr>
            <w:r w:rsidRPr="00154E69">
              <w:rPr>
                <w:rFonts w:ascii="Arial" w:hAnsi="Arial" w:cs="Arial"/>
                <w:sz w:val="20"/>
                <w:szCs w:val="20"/>
              </w:rPr>
              <w:t>CCTV</w:t>
            </w:r>
          </w:p>
        </w:tc>
        <w:tc>
          <w:tcPr>
            <w:tcW w:w="1824"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9</w:t>
            </w:r>
          </w:p>
        </w:tc>
        <w:tc>
          <w:tcPr>
            <w:tcW w:w="2530" w:type="dxa"/>
          </w:tcPr>
          <w:p w:rsidR="001805C6" w:rsidRPr="00154E69" w:rsidRDefault="001805C6" w:rsidP="008A70ED">
            <w:pPr>
              <w:pStyle w:val="NoSpacing"/>
              <w:jc w:val="center"/>
              <w:rPr>
                <w:rFonts w:ascii="Arial" w:hAnsi="Arial" w:cs="Arial"/>
                <w:sz w:val="20"/>
                <w:szCs w:val="20"/>
              </w:rPr>
            </w:pPr>
            <w:r w:rsidRPr="00154E69">
              <w:rPr>
                <w:rFonts w:ascii="Arial" w:hAnsi="Arial" w:cs="Arial"/>
                <w:sz w:val="20"/>
                <w:szCs w:val="20"/>
              </w:rPr>
              <w:t>Baik</w:t>
            </w:r>
          </w:p>
        </w:tc>
      </w:tr>
    </w:tbl>
    <w:p w:rsidR="00FC76A1" w:rsidRDefault="00FC76A1" w:rsidP="00FC76A1">
      <w:pPr>
        <w:tabs>
          <w:tab w:val="left" w:pos="0"/>
          <w:tab w:val="left" w:pos="360"/>
          <w:tab w:val="left" w:pos="720"/>
          <w:tab w:val="left" w:pos="1260"/>
        </w:tabs>
        <w:spacing w:line="240" w:lineRule="auto"/>
        <w:ind w:left="567"/>
        <w:jc w:val="both"/>
        <w:rPr>
          <w:rFonts w:ascii="Arial" w:hAnsi="Arial" w:cs="Arial"/>
        </w:rPr>
      </w:pPr>
    </w:p>
    <w:p w:rsidR="00727E15" w:rsidRDefault="00A110AC" w:rsidP="00A110AC">
      <w:pPr>
        <w:tabs>
          <w:tab w:val="left" w:pos="0"/>
          <w:tab w:val="left" w:pos="360"/>
          <w:tab w:val="left" w:pos="720"/>
          <w:tab w:val="left" w:pos="1260"/>
        </w:tabs>
        <w:spacing w:line="360" w:lineRule="auto"/>
        <w:ind w:left="567"/>
        <w:jc w:val="both"/>
        <w:rPr>
          <w:rFonts w:ascii="Arial" w:hAnsi="Arial" w:cs="Arial"/>
        </w:rPr>
      </w:pPr>
      <w:r>
        <w:rPr>
          <w:rFonts w:ascii="Arial" w:hAnsi="Arial" w:cs="Arial"/>
        </w:rPr>
        <w:t xml:space="preserve">Adapun untuk Matrik Sarana /Prasana </w:t>
      </w:r>
      <w:r w:rsidR="00FC76A1">
        <w:rPr>
          <w:rFonts w:ascii="Arial" w:hAnsi="Arial" w:cs="Arial"/>
        </w:rPr>
        <w:t>P</w:t>
      </w:r>
      <w:r>
        <w:rPr>
          <w:rFonts w:ascii="Arial" w:hAnsi="Arial" w:cs="Arial"/>
        </w:rPr>
        <w:t xml:space="preserve">engadilan Negeri sewilayah hukum Pengadilan </w:t>
      </w:r>
      <w:proofErr w:type="gramStart"/>
      <w:r w:rsidR="0043686D">
        <w:rPr>
          <w:rFonts w:ascii="Arial" w:hAnsi="Arial" w:cs="Arial"/>
        </w:rPr>
        <w:t xml:space="preserve">Tinggi </w:t>
      </w:r>
      <w:r>
        <w:rPr>
          <w:rFonts w:ascii="Arial" w:hAnsi="Arial" w:cs="Arial"/>
        </w:rPr>
        <w:t xml:space="preserve"> Banda</w:t>
      </w:r>
      <w:proofErr w:type="gramEnd"/>
      <w:r>
        <w:rPr>
          <w:rFonts w:ascii="Arial" w:hAnsi="Arial" w:cs="Arial"/>
        </w:rPr>
        <w:t xml:space="preserve"> Aceh terlampir di daftar lampiran laporan tahunan 2017 Pengadilan </w:t>
      </w:r>
      <w:r w:rsidR="0043686D">
        <w:rPr>
          <w:rFonts w:ascii="Arial" w:hAnsi="Arial" w:cs="Arial"/>
        </w:rPr>
        <w:t xml:space="preserve">Tinggi </w:t>
      </w:r>
      <w:r>
        <w:rPr>
          <w:rFonts w:ascii="Arial" w:hAnsi="Arial" w:cs="Arial"/>
        </w:rPr>
        <w:t xml:space="preserve"> Banda Aceh. </w:t>
      </w:r>
    </w:p>
    <w:p w:rsidR="00FC76A1" w:rsidRPr="00727E15" w:rsidRDefault="00727E15" w:rsidP="00727E15">
      <w:pPr>
        <w:rPr>
          <w:rFonts w:ascii="Arial" w:hAnsi="Arial" w:cs="Arial"/>
        </w:rPr>
      </w:pPr>
      <w:r>
        <w:rPr>
          <w:rFonts w:ascii="Arial" w:hAnsi="Arial" w:cs="Arial"/>
        </w:rPr>
        <w:br w:type="page"/>
      </w:r>
    </w:p>
    <w:p w:rsidR="00E65282" w:rsidRPr="000D5CBC" w:rsidRDefault="009129C6" w:rsidP="00933104">
      <w:pPr>
        <w:pStyle w:val="ListParagraph"/>
        <w:numPr>
          <w:ilvl w:val="0"/>
          <w:numId w:val="4"/>
        </w:numPr>
        <w:spacing w:after="0" w:line="480" w:lineRule="auto"/>
        <w:ind w:left="426" w:hanging="426"/>
        <w:jc w:val="both"/>
        <w:rPr>
          <w:rFonts w:ascii="Arial" w:hAnsi="Arial" w:cs="Arial"/>
          <w:b/>
          <w:color w:val="E36C0A" w:themeColor="accent6" w:themeShade="BF"/>
          <w:sz w:val="24"/>
          <w:szCs w:val="24"/>
        </w:rPr>
      </w:pPr>
      <w:r>
        <w:rPr>
          <w:rFonts w:ascii="Century Gothic" w:eastAsia="Century Gothic" w:hAnsi="Century Gothic" w:cs="Century Gothic"/>
          <w:b/>
          <w:noProof/>
          <w:color w:val="E36C0A" w:themeColor="accent6" w:themeShade="BF"/>
        </w:rPr>
        <w:lastRenderedPageBreak/>
        <w:pict>
          <v:rect id="_x0000_s1046" style="position:absolute;left:0;text-align:left;margin-left:19.7pt;margin-top:14.5pt;width:527.75pt;height:3.55pt;z-index:251673600" fillcolor="#c0504d [3205]" strokecolor="#f2f2f2 [3041]" strokeweight=".5pt">
            <v:shadow on="t" type="perspective" color="#622423 [1605]" opacity=".5" offset="1pt" offset2="-1pt"/>
          </v:rect>
        </w:pict>
      </w:r>
      <w:r w:rsidR="000D5CBC" w:rsidRPr="000D5CBC">
        <w:rPr>
          <w:rFonts w:ascii="Arial" w:hAnsi="Arial" w:cs="Arial"/>
          <w:b/>
          <w:color w:val="E36C0A" w:themeColor="accent6" w:themeShade="BF"/>
          <w:sz w:val="24"/>
          <w:szCs w:val="24"/>
        </w:rPr>
        <w:t>PENGELOLAAN KEUANGAN</w:t>
      </w: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REKAPITULASI BELANJA PEGAWAI PADA</w:t>
      </w: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PENGADILAN TK PERTAMA &amp; TK BANDING PROVINSI ACEH</w:t>
      </w:r>
    </w:p>
    <w:tbl>
      <w:tblPr>
        <w:tblW w:w="8885" w:type="dxa"/>
        <w:jc w:val="center"/>
        <w:tblInd w:w="-258" w:type="dxa"/>
        <w:tblLayout w:type="fixed"/>
        <w:tblCellMar>
          <w:left w:w="10" w:type="dxa"/>
          <w:right w:w="10" w:type="dxa"/>
        </w:tblCellMar>
        <w:tblLook w:val="04A0" w:firstRow="1" w:lastRow="0" w:firstColumn="1" w:lastColumn="0" w:noHBand="0" w:noVBand="1"/>
      </w:tblPr>
      <w:tblGrid>
        <w:gridCol w:w="627"/>
        <w:gridCol w:w="2430"/>
        <w:gridCol w:w="1539"/>
        <w:gridCol w:w="1710"/>
        <w:gridCol w:w="1800"/>
        <w:gridCol w:w="779"/>
      </w:tblGrid>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NO</w:t>
            </w:r>
          </w:p>
        </w:tc>
        <w:tc>
          <w:tcPr>
            <w:tcW w:w="243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SATUAN KERJA</w:t>
            </w:r>
          </w:p>
        </w:tc>
        <w:tc>
          <w:tcPr>
            <w:tcW w:w="1539"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PAGU</w:t>
            </w:r>
          </w:p>
        </w:tc>
        <w:tc>
          <w:tcPr>
            <w:tcW w:w="171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REALISASI</w:t>
            </w:r>
          </w:p>
        </w:tc>
        <w:tc>
          <w:tcPr>
            <w:tcW w:w="180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SISA</w:t>
            </w:r>
          </w:p>
        </w:tc>
        <w:tc>
          <w:tcPr>
            <w:tcW w:w="779"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5B5098" w:rsidP="00601844">
            <w:pPr>
              <w:spacing w:after="0" w:line="360" w:lineRule="auto"/>
              <w:jc w:val="center"/>
            </w:pPr>
            <w:r>
              <w:rPr>
                <w:rFonts w:ascii="Arial Narrow" w:eastAsia="Arial Narrow" w:hAnsi="Arial Narrow" w:cs="Arial Narrow"/>
                <w:b/>
                <w:sz w:val="20"/>
              </w:rPr>
              <w:t>KET</w:t>
            </w:r>
          </w:p>
        </w:tc>
      </w:tr>
      <w:tr w:rsidR="00601844" w:rsidTr="005B5098">
        <w:trPr>
          <w:trHeight w:val="287"/>
          <w:jc w:val="center"/>
        </w:trPr>
        <w:tc>
          <w:tcPr>
            <w:tcW w:w="627"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1.</w:t>
            </w:r>
          </w:p>
        </w:tc>
        <w:tc>
          <w:tcPr>
            <w:tcW w:w="243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2.</w:t>
            </w:r>
          </w:p>
        </w:tc>
        <w:tc>
          <w:tcPr>
            <w:tcW w:w="1539"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3.</w:t>
            </w:r>
          </w:p>
        </w:tc>
        <w:tc>
          <w:tcPr>
            <w:tcW w:w="171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4.</w:t>
            </w:r>
          </w:p>
        </w:tc>
        <w:tc>
          <w:tcPr>
            <w:tcW w:w="180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5.</w:t>
            </w:r>
          </w:p>
        </w:tc>
        <w:tc>
          <w:tcPr>
            <w:tcW w:w="779"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6.</w:t>
            </w:r>
          </w:p>
        </w:tc>
      </w:tr>
      <w:tr w:rsidR="00601844" w:rsidTr="005B5098">
        <w:trPr>
          <w:trHeight w:val="386"/>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rFonts w:ascii="Arial Narrow" w:eastAsia="Arial Narrow" w:hAnsi="Arial Narrow" w:cs="Arial Narrow"/>
                <w:sz w:val="20"/>
                <w:szCs w:val="20"/>
              </w:rPr>
              <w:t>PT Banda Aceh</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14.286.051.000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14.284.112.171</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1.938.829</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center"/>
              <w:rPr>
                <w:rFonts w:ascii="Calibri" w:eastAsia="Calibri" w:hAnsi="Calibri" w:cs="Calibri"/>
              </w:rPr>
            </w:pPr>
          </w:p>
        </w:tc>
      </w:tr>
      <w:tr w:rsidR="00601844" w:rsidTr="0051052F">
        <w:trPr>
          <w:trHeight w:val="395"/>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2.</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rFonts w:ascii="Arial Narrow" w:eastAsia="Arial Narrow" w:hAnsi="Arial Narrow" w:cs="Arial Narrow"/>
                <w:color w:val="000000"/>
                <w:sz w:val="20"/>
                <w:szCs w:val="20"/>
              </w:rPr>
              <w:t>PN Banda Aceh</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10.793.929.000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10.977.091.607</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-183.162.607</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3.</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Sabang</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2.634.917.000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1.806.545.563</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-183.162.607</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4.</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Sigli</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3.428.912.000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3.305.984.672</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122.927.328</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5.</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Bireuen</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5.350.442.000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2.468.978.655</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2.881.463.345</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6.</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Lhoksukon</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2.817.716.000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2.615.672.417</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202.043.583</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7.</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PNLhokseumawe</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6.903.965.000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4.026.852.201</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2.877.112.799</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8.</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Takengon</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2.051.340.000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2.113.320.394</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-61.980.394</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9.</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Langsa</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3.729.377.000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3.129.135.166</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600.241.834</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10.</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Idi</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2.201.342.000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2.675.290.355</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-473.948.355</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11.</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Kualasimpang</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3.303.322.000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2.681.308.014</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622.013.986</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12.</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Blangkejeren</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2.250.460.000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tabs>
                <w:tab w:val="left" w:pos="195"/>
              </w:tabs>
              <w:spacing w:line="240" w:lineRule="auto"/>
              <w:jc w:val="right"/>
              <w:rPr>
                <w:sz w:val="20"/>
                <w:szCs w:val="20"/>
              </w:rPr>
            </w:pPr>
            <w:r w:rsidRPr="005B5098">
              <w:rPr>
                <w:sz w:val="20"/>
                <w:szCs w:val="20"/>
              </w:rPr>
              <w:t>1.967.007.630</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283.452.370</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13.</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Kutacane</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3.246.777.000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2.470.859.725</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77.5917.275</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14.</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Meulaboh</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4.393.816.000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2.288.905.829</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2.104.910.171</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15.</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Calang</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2.187.633.000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1.853.151.026</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334.481.974</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16.</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Sinabang</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2.036.442.000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1.919.786.108</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116.655.892</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17.</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Tapaktuan</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2.396.417.000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1.795.344.731</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601.072.269</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18.</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Singkil</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2.065.806.000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1.702.513.177</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363.292.823</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center"/>
              <w:rPr>
                <w:sz w:val="20"/>
                <w:szCs w:val="20"/>
              </w:rPr>
            </w:pPr>
            <w:r w:rsidRPr="005B5098">
              <w:rPr>
                <w:sz w:val="20"/>
                <w:szCs w:val="20"/>
              </w:rPr>
              <w:t>19.</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Jantho</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4.030.592.000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3.080.973.413</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949.618.587</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r w:rsidR="00601844" w:rsidTr="005B5098">
        <w:trPr>
          <w:trHeight w:val="179"/>
          <w:jc w:val="center"/>
        </w:trPr>
        <w:tc>
          <w:tcPr>
            <w:tcW w:w="6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after="0" w:line="240" w:lineRule="auto"/>
              <w:jc w:val="center"/>
              <w:rPr>
                <w:rFonts w:ascii="Arial Narrow" w:eastAsia="Arial Narrow" w:hAnsi="Arial Narrow" w:cs="Arial Narrow"/>
                <w:sz w:val="20"/>
                <w:szCs w:val="20"/>
              </w:rPr>
            </w:pPr>
            <w:r w:rsidRPr="005B5098">
              <w:rPr>
                <w:rFonts w:ascii="Arial Narrow" w:eastAsia="Arial Narrow" w:hAnsi="Arial Narrow" w:cs="Arial Narrow"/>
                <w:sz w:val="20"/>
                <w:szCs w:val="20"/>
              </w:rPr>
              <w:t>20.</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01844" w:rsidRPr="005B5098" w:rsidRDefault="00601844" w:rsidP="0051052F">
            <w:pPr>
              <w:spacing w:after="0" w:line="240" w:lineRule="auto"/>
              <w:rPr>
                <w:sz w:val="20"/>
                <w:szCs w:val="20"/>
              </w:rPr>
            </w:pPr>
            <w:r w:rsidRPr="005B5098">
              <w:rPr>
                <w:sz w:val="20"/>
                <w:szCs w:val="20"/>
              </w:rPr>
              <w:t>PN Simpang Tiga Redelong</w:t>
            </w:r>
          </w:p>
        </w:tc>
        <w:tc>
          <w:tcPr>
            <w:tcW w:w="15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1.619.972.000</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1.984.086.999</w:t>
            </w:r>
          </w:p>
        </w:tc>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Pr="005B5098" w:rsidRDefault="00601844" w:rsidP="0051052F">
            <w:pPr>
              <w:spacing w:line="240" w:lineRule="auto"/>
              <w:jc w:val="right"/>
              <w:rPr>
                <w:sz w:val="20"/>
                <w:szCs w:val="20"/>
              </w:rPr>
            </w:pPr>
            <w:r w:rsidRPr="005B5098">
              <w:rPr>
                <w:sz w:val="20"/>
                <w:szCs w:val="20"/>
              </w:rPr>
              <w:t>-364.114.999</w:t>
            </w:r>
          </w:p>
        </w:tc>
        <w:tc>
          <w:tcPr>
            <w:tcW w:w="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01844" w:rsidRDefault="00601844" w:rsidP="0051052F">
            <w:pPr>
              <w:spacing w:after="0" w:line="240" w:lineRule="auto"/>
              <w:jc w:val="right"/>
              <w:rPr>
                <w:rFonts w:ascii="Calibri" w:eastAsia="Calibri" w:hAnsi="Calibri" w:cs="Calibri"/>
              </w:rPr>
            </w:pPr>
          </w:p>
        </w:tc>
      </w:tr>
    </w:tbl>
    <w:p w:rsidR="00601844" w:rsidRDefault="00601844" w:rsidP="005B5098">
      <w:pPr>
        <w:spacing w:after="0" w:line="240" w:lineRule="auto"/>
        <w:jc w:val="both"/>
        <w:rPr>
          <w:rFonts w:ascii="Century Gothic" w:eastAsia="Century Gothic" w:hAnsi="Century Gothic" w:cs="Century Gothic"/>
        </w:rPr>
      </w:pPr>
    </w:p>
    <w:p w:rsidR="00601844" w:rsidRDefault="00601844" w:rsidP="00601844">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ab/>
        <w:t xml:space="preserve">                   </w:t>
      </w:r>
      <w:proofErr w:type="gramStart"/>
      <w:r w:rsidRPr="008F7A96">
        <w:rPr>
          <w:rFonts w:ascii="Arial Narrow" w:eastAsia="Arial Narrow" w:hAnsi="Arial Narrow" w:cs="Arial Narrow"/>
        </w:rPr>
        <w:t>Mengetahui :</w:t>
      </w:r>
      <w:proofErr w:type="gramEnd"/>
      <w:r w:rsidRPr="008F7A96">
        <w:rPr>
          <w:rFonts w:ascii="Arial Narrow" w:eastAsia="Arial Narrow" w:hAnsi="Arial Narrow" w:cs="Arial Narrow"/>
        </w:rPr>
        <w:t xml:space="preserve">                                                                               Banda Aceh,  31 Desember  201</w:t>
      </w:r>
      <w:r>
        <w:rPr>
          <w:rFonts w:ascii="Arial Narrow" w:eastAsia="Arial Narrow" w:hAnsi="Arial Narrow" w:cs="Arial Narrow"/>
        </w:rPr>
        <w:t>7</w:t>
      </w:r>
    </w:p>
    <w:p w:rsidR="00601844" w:rsidRPr="008F7A96" w:rsidRDefault="00E803D2" w:rsidP="00601844">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86912" behindDoc="1" locked="0" layoutInCell="1" allowOverlap="1">
            <wp:simplePos x="0" y="0"/>
            <wp:positionH relativeFrom="column">
              <wp:posOffset>3996690</wp:posOffset>
            </wp:positionH>
            <wp:positionV relativeFrom="paragraph">
              <wp:posOffset>118745</wp:posOffset>
            </wp:positionV>
            <wp:extent cx="1219200" cy="666750"/>
            <wp:effectExtent l="0" t="0" r="0" b="0"/>
            <wp:wrapNone/>
            <wp:docPr id="7" name="Picture 4" descr="C:\Users\itptbna\Pictures\TTD FILIZAR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tptbna\Pictures\TTD FILIZAR edit.png"/>
                    <pic:cNvPicPr>
                      <a:picLocks noChangeAspect="1" noChangeArrowheads="1"/>
                    </pic:cNvPicPr>
                  </pic:nvPicPr>
                  <pic:blipFill>
                    <a:blip r:embed="rId9" cstate="print"/>
                    <a:srcRect/>
                    <a:stretch>
                      <a:fillRect/>
                    </a:stretch>
                  </pic:blipFill>
                  <pic:spPr bwMode="auto">
                    <a:xfrm>
                      <a:off x="0" y="0"/>
                      <a:ext cx="1219200" cy="666750"/>
                    </a:xfrm>
                    <a:prstGeom prst="rect">
                      <a:avLst/>
                    </a:prstGeom>
                    <a:noFill/>
                    <a:ln w="9525">
                      <a:noFill/>
                      <a:miter lim="800000"/>
                      <a:headEnd/>
                      <a:tailEnd/>
                    </a:ln>
                  </pic:spPr>
                </pic:pic>
              </a:graphicData>
            </a:graphic>
          </wp:anchor>
        </w:drawing>
      </w:r>
      <w:r w:rsidR="0054079F">
        <w:rPr>
          <w:rFonts w:ascii="Arial Narrow" w:eastAsia="Arial Narrow" w:hAnsi="Arial Narrow" w:cs="Arial Narrow"/>
        </w:rPr>
        <w:t xml:space="preserve">         </w:t>
      </w:r>
      <w:r w:rsidR="00601844"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601844" w:rsidRPr="008F7A96">
        <w:rPr>
          <w:rFonts w:ascii="Arial Narrow" w:eastAsia="Arial Narrow" w:hAnsi="Arial Narrow" w:cs="Arial Narrow"/>
        </w:rPr>
        <w:t xml:space="preserve">Banda Aceh                       </w:t>
      </w:r>
      <w:r w:rsidR="00601844">
        <w:rPr>
          <w:rFonts w:ascii="Arial Narrow" w:eastAsia="Arial Narrow" w:hAnsi="Arial Narrow" w:cs="Arial Narrow"/>
        </w:rPr>
        <w:t xml:space="preserve">                             </w:t>
      </w:r>
      <w:r w:rsidR="0054079F">
        <w:rPr>
          <w:rFonts w:ascii="Arial Narrow" w:eastAsia="Arial Narrow" w:hAnsi="Arial Narrow" w:cs="Arial Narrow"/>
        </w:rPr>
        <w:t xml:space="preserve">           </w:t>
      </w:r>
      <w:r w:rsidR="00601844"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601844" w:rsidRPr="008F7A96">
        <w:rPr>
          <w:rFonts w:ascii="Arial Narrow" w:eastAsia="Arial Narrow" w:hAnsi="Arial Narrow" w:cs="Arial Narrow"/>
        </w:rPr>
        <w:t xml:space="preserve">Banda Aceh                                    </w:t>
      </w:r>
    </w:p>
    <w:p w:rsidR="00601844" w:rsidRPr="008F7A96" w:rsidRDefault="00B82272" w:rsidP="00601844">
      <w:pPr>
        <w:tabs>
          <w:tab w:val="center" w:pos="1985"/>
          <w:tab w:val="center" w:pos="8080"/>
        </w:tabs>
        <w:spacing w:after="0" w:line="240" w:lineRule="auto"/>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77696" behindDoc="1" locked="0" layoutInCell="1" allowOverlap="1">
            <wp:simplePos x="0" y="0"/>
            <wp:positionH relativeFrom="column">
              <wp:posOffset>434158</wp:posOffset>
            </wp:positionH>
            <wp:positionV relativeFrom="paragraph">
              <wp:posOffset>67233</wp:posOffset>
            </wp:positionV>
            <wp:extent cx="995939" cy="512530"/>
            <wp:effectExtent l="0" t="0" r="0" b="0"/>
            <wp:wrapNone/>
            <wp:docPr id="20" name="Picture 20" descr="D:\TTD DJUM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D DJUMALI.png"/>
                    <pic:cNvPicPr>
                      <a:picLocks noChangeAspect="1" noChangeArrowheads="1"/>
                    </pic:cNvPicPr>
                  </pic:nvPicPr>
                  <pic:blipFill>
                    <a:blip r:embed="rId10" cstate="print"/>
                    <a:srcRect/>
                    <a:stretch>
                      <a:fillRect/>
                    </a:stretch>
                  </pic:blipFill>
                  <pic:spPr bwMode="auto">
                    <a:xfrm>
                      <a:off x="0" y="0"/>
                      <a:ext cx="995939" cy="512530"/>
                    </a:xfrm>
                    <a:prstGeom prst="rect">
                      <a:avLst/>
                    </a:prstGeom>
                    <a:noFill/>
                    <a:ln w="9525">
                      <a:noFill/>
                      <a:miter lim="800000"/>
                      <a:headEnd/>
                      <a:tailEnd/>
                    </a:ln>
                  </pic:spPr>
                </pic:pic>
              </a:graphicData>
            </a:graphic>
          </wp:anchor>
        </w:drawing>
      </w:r>
      <w:r w:rsidR="00800D86">
        <w:rPr>
          <w:rFonts w:ascii="Arial Narrow" w:eastAsia="Arial Narrow" w:hAnsi="Arial Narrow" w:cs="Arial Narrow"/>
          <w:noProof/>
        </w:rPr>
        <w:t xml:space="preserve"> </w:t>
      </w:r>
      <w:r w:rsidR="00601844">
        <w:rPr>
          <w:rFonts w:ascii="Arial Narrow" w:eastAsia="Arial Narrow" w:hAnsi="Arial Narrow" w:cs="Arial Narrow"/>
        </w:rPr>
        <w:t xml:space="preserve">                        </w:t>
      </w:r>
      <w:r w:rsidR="00601844" w:rsidRPr="008F7A96">
        <w:rPr>
          <w:rFonts w:ascii="Arial Narrow" w:eastAsia="Arial Narrow" w:hAnsi="Arial Narrow" w:cs="Arial Narrow"/>
        </w:rPr>
        <w:t xml:space="preserve">Ketua                                                                                    </w:t>
      </w:r>
      <w:r w:rsidR="00601844">
        <w:rPr>
          <w:rFonts w:ascii="Arial Narrow" w:eastAsia="Arial Narrow" w:hAnsi="Arial Narrow" w:cs="Arial Narrow"/>
        </w:rPr>
        <w:t xml:space="preserve">                </w:t>
      </w:r>
      <w:r w:rsidR="00601844" w:rsidRPr="008F7A96">
        <w:rPr>
          <w:rFonts w:ascii="Arial Narrow" w:eastAsia="Arial Narrow" w:hAnsi="Arial Narrow" w:cs="Arial Narrow"/>
        </w:rPr>
        <w:t xml:space="preserve">Sekretaris </w:t>
      </w:r>
    </w:p>
    <w:p w:rsidR="00601844" w:rsidRPr="008F7A96" w:rsidRDefault="00601844" w:rsidP="00601844">
      <w:pPr>
        <w:tabs>
          <w:tab w:val="center" w:pos="1985"/>
          <w:tab w:val="center" w:pos="8080"/>
        </w:tabs>
        <w:spacing w:after="0" w:line="240" w:lineRule="auto"/>
        <w:jc w:val="both"/>
        <w:rPr>
          <w:rFonts w:ascii="Arial Narrow" w:eastAsia="Arial Narrow" w:hAnsi="Arial Narrow" w:cs="Arial Narrow"/>
        </w:rPr>
      </w:pPr>
      <w:r w:rsidRPr="008F7A96">
        <w:rPr>
          <w:rFonts w:ascii="Arial Narrow" w:eastAsia="Arial Narrow" w:hAnsi="Arial Narrow" w:cs="Arial Narrow"/>
        </w:rPr>
        <w:tab/>
        <w:t xml:space="preserve">                                   </w:t>
      </w:r>
    </w:p>
    <w:p w:rsidR="007327CE" w:rsidRPr="008F7A96" w:rsidRDefault="007327CE" w:rsidP="005B5098">
      <w:pPr>
        <w:tabs>
          <w:tab w:val="center" w:pos="1985"/>
          <w:tab w:val="center" w:pos="8080"/>
        </w:tabs>
        <w:spacing w:after="0" w:line="240" w:lineRule="auto"/>
        <w:jc w:val="both"/>
        <w:rPr>
          <w:rFonts w:ascii="Arial Narrow" w:eastAsia="Arial Narrow" w:hAnsi="Arial Narrow" w:cs="Arial Narrow"/>
        </w:rPr>
      </w:pPr>
    </w:p>
    <w:p w:rsidR="00601844" w:rsidRDefault="00601844" w:rsidP="00601844">
      <w:pPr>
        <w:tabs>
          <w:tab w:val="center" w:pos="1985"/>
          <w:tab w:val="center" w:pos="8080"/>
        </w:tabs>
        <w:spacing w:after="0" w:line="240" w:lineRule="auto"/>
        <w:jc w:val="both"/>
        <w:rPr>
          <w:rFonts w:ascii="Arial Narrow" w:eastAsia="Century Gothic" w:hAnsi="Arial Narrow" w:cs="Century Gothic"/>
          <w:b/>
        </w:rPr>
      </w:pP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r w:rsidRPr="00470EC1">
        <w:rPr>
          <w:rFonts w:ascii="Arial Narrow" w:eastAsia="Century Gothic" w:hAnsi="Arial Narrow" w:cs="Century Gothic"/>
          <w:b/>
          <w:u w:val="single"/>
        </w:rPr>
        <w:t xml:space="preserve">H. DJUMALI, SH.  </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005B5098">
        <w:rPr>
          <w:rFonts w:ascii="Arial Narrow" w:eastAsia="Arial Narrow" w:hAnsi="Arial Narrow" w:cs="Arial Narrow"/>
          <w:b/>
        </w:rPr>
        <w:t xml:space="preserve">  </w:t>
      </w:r>
      <w:r w:rsidRPr="008F7A96">
        <w:rPr>
          <w:rFonts w:ascii="Arial Narrow" w:eastAsia="Arial Narrow" w:hAnsi="Arial Narrow" w:cs="Arial Narrow"/>
          <w:b/>
        </w:rPr>
        <w:t xml:space="preserve"> </w:t>
      </w:r>
      <w:r w:rsidRPr="00470EC1">
        <w:rPr>
          <w:rFonts w:ascii="Arial Narrow" w:eastAsia="Arial Narrow" w:hAnsi="Arial Narrow" w:cs="Arial Narrow"/>
          <w:b/>
          <w:u w:val="single"/>
        </w:rPr>
        <w:t xml:space="preserve">FILIZAR, SH. MH </w:t>
      </w: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p>
    <w:p w:rsidR="00832C77" w:rsidRDefault="00601844" w:rsidP="005B5098">
      <w:pPr>
        <w:tabs>
          <w:tab w:val="center" w:pos="1985"/>
          <w:tab w:val="center" w:pos="8080"/>
        </w:tabs>
        <w:spacing w:after="0" w:line="240" w:lineRule="auto"/>
        <w:jc w:val="both"/>
        <w:rPr>
          <w:rFonts w:ascii="Arial Narrow" w:eastAsia="Arial Narrow" w:hAnsi="Arial Narrow" w:cs="Arial Narrow"/>
          <w:b/>
          <w:lang w:val="id-ID"/>
        </w:rPr>
      </w:pPr>
      <w:r>
        <w:rPr>
          <w:rFonts w:ascii="Arial Narrow" w:eastAsia="Century Gothic" w:hAnsi="Arial Narrow" w:cs="Century Gothic"/>
          <w:b/>
        </w:rPr>
        <w:tab/>
        <w:t xml:space="preserve">       </w:t>
      </w:r>
      <w:proofErr w:type="gramStart"/>
      <w:r w:rsidRPr="008F7A96">
        <w:rPr>
          <w:rFonts w:ascii="Arial Narrow" w:eastAsia="Century Gothic" w:hAnsi="Arial Narrow" w:cs="Century Gothic"/>
          <w:b/>
        </w:rPr>
        <w:t>NIP</w:t>
      </w:r>
      <w:r>
        <w:rPr>
          <w:rFonts w:ascii="Arial Narrow" w:eastAsia="Century Gothic" w:hAnsi="Arial Narrow" w:cs="Century Gothic"/>
          <w:b/>
        </w:rPr>
        <w:t xml:space="preserve"> </w:t>
      </w:r>
      <w:r w:rsidRPr="008F7A96">
        <w:rPr>
          <w:rFonts w:ascii="Arial Narrow" w:eastAsia="Century Gothic" w:hAnsi="Arial Narrow" w:cs="Century Gothic"/>
          <w:b/>
        </w:rPr>
        <w:t>:</w:t>
      </w:r>
      <w:proofErr w:type="gramEnd"/>
      <w:r w:rsidRPr="008F7A96">
        <w:rPr>
          <w:rFonts w:ascii="Arial Narrow" w:eastAsia="Century Gothic" w:hAnsi="Arial Narrow" w:cs="Century Gothic"/>
          <w:b/>
        </w:rPr>
        <w:t xml:space="preserve"> </w:t>
      </w:r>
      <w:r w:rsidRPr="00470EC1">
        <w:rPr>
          <w:rFonts w:ascii="Arial Narrow" w:eastAsia="Century Gothic" w:hAnsi="Arial Narrow" w:cs="Century Gothic"/>
          <w:b/>
        </w:rPr>
        <w:t>195303131983031001</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NIP : </w:t>
      </w:r>
      <w:r w:rsidRPr="00470EC1">
        <w:rPr>
          <w:rFonts w:ascii="Arial Narrow" w:eastAsia="Arial Narrow" w:hAnsi="Arial Narrow" w:cs="Arial Narrow"/>
          <w:b/>
        </w:rPr>
        <w:t>196204151989031004</w:t>
      </w:r>
    </w:p>
    <w:p w:rsidR="0051052F" w:rsidRDefault="0051052F" w:rsidP="005B5098">
      <w:pPr>
        <w:tabs>
          <w:tab w:val="center" w:pos="1985"/>
          <w:tab w:val="center" w:pos="8080"/>
        </w:tabs>
        <w:spacing w:after="0" w:line="240" w:lineRule="auto"/>
        <w:jc w:val="both"/>
        <w:rPr>
          <w:rFonts w:ascii="Arial Narrow" w:eastAsia="Arial Narrow" w:hAnsi="Arial Narrow" w:cs="Arial Narrow"/>
          <w:b/>
        </w:rPr>
      </w:pPr>
    </w:p>
    <w:p w:rsidR="00E154CA" w:rsidRDefault="00E154CA" w:rsidP="005B5098">
      <w:pPr>
        <w:tabs>
          <w:tab w:val="center" w:pos="1985"/>
          <w:tab w:val="center" w:pos="8080"/>
        </w:tabs>
        <w:spacing w:after="0" w:line="240" w:lineRule="auto"/>
        <w:jc w:val="both"/>
        <w:rPr>
          <w:rFonts w:ascii="Arial Narrow" w:eastAsia="Arial Narrow" w:hAnsi="Arial Narrow" w:cs="Arial Narrow"/>
          <w:b/>
        </w:rPr>
      </w:pPr>
    </w:p>
    <w:p w:rsidR="00E154CA" w:rsidRDefault="00E154CA" w:rsidP="005B5098">
      <w:pPr>
        <w:tabs>
          <w:tab w:val="center" w:pos="1985"/>
          <w:tab w:val="center" w:pos="8080"/>
        </w:tabs>
        <w:spacing w:after="0" w:line="240" w:lineRule="auto"/>
        <w:jc w:val="both"/>
        <w:rPr>
          <w:rFonts w:ascii="Arial Narrow" w:eastAsia="Arial Narrow" w:hAnsi="Arial Narrow" w:cs="Arial Narrow"/>
          <w:b/>
        </w:rPr>
      </w:pPr>
    </w:p>
    <w:p w:rsidR="0051052F" w:rsidRPr="00727E15" w:rsidRDefault="0051052F" w:rsidP="005B5098">
      <w:pPr>
        <w:tabs>
          <w:tab w:val="center" w:pos="1985"/>
          <w:tab w:val="center" w:pos="8080"/>
        </w:tabs>
        <w:spacing w:after="0" w:line="240" w:lineRule="auto"/>
        <w:jc w:val="both"/>
        <w:rPr>
          <w:rFonts w:ascii="Arial Narrow" w:eastAsia="Arial Narrow" w:hAnsi="Arial Narrow" w:cs="Arial Narrow"/>
          <w:b/>
        </w:rPr>
      </w:pP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REKAPITULASI BELANJA BARANG OPERASIONAL PADA PENGADILAN TK PERTAMA &amp; TK BANDING PROVINSI ACEH</w:t>
      </w:r>
    </w:p>
    <w:p w:rsidR="00601844" w:rsidRDefault="00601844" w:rsidP="00601844">
      <w:pPr>
        <w:spacing w:after="0" w:line="240" w:lineRule="auto"/>
        <w:jc w:val="center"/>
        <w:rPr>
          <w:rFonts w:ascii="Century Gothic" w:eastAsia="Century Gothic" w:hAnsi="Century Gothic" w:cs="Century Gothic"/>
          <w:b/>
        </w:rPr>
      </w:pPr>
    </w:p>
    <w:tbl>
      <w:tblPr>
        <w:tblW w:w="0" w:type="auto"/>
        <w:jc w:val="center"/>
        <w:tblInd w:w="-66" w:type="dxa"/>
        <w:tblCellMar>
          <w:left w:w="10" w:type="dxa"/>
          <w:right w:w="10" w:type="dxa"/>
        </w:tblCellMar>
        <w:tblLook w:val="04A0" w:firstRow="1" w:lastRow="0" w:firstColumn="1" w:lastColumn="0" w:noHBand="0" w:noVBand="1"/>
      </w:tblPr>
      <w:tblGrid>
        <w:gridCol w:w="633"/>
        <w:gridCol w:w="2630"/>
        <w:gridCol w:w="1710"/>
        <w:gridCol w:w="1530"/>
        <w:gridCol w:w="1350"/>
        <w:gridCol w:w="1085"/>
      </w:tblGrid>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NO</w:t>
            </w:r>
          </w:p>
        </w:tc>
        <w:tc>
          <w:tcPr>
            <w:tcW w:w="263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SATUAN KERJA</w:t>
            </w:r>
          </w:p>
        </w:tc>
        <w:tc>
          <w:tcPr>
            <w:tcW w:w="171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PAGU</w:t>
            </w:r>
          </w:p>
        </w:tc>
        <w:tc>
          <w:tcPr>
            <w:tcW w:w="153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REALISASI</w:t>
            </w:r>
          </w:p>
        </w:tc>
        <w:tc>
          <w:tcPr>
            <w:tcW w:w="135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SISA</w:t>
            </w:r>
          </w:p>
        </w:tc>
        <w:tc>
          <w:tcPr>
            <w:tcW w:w="1085"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KET</w:t>
            </w: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1.</w:t>
            </w:r>
          </w:p>
        </w:tc>
        <w:tc>
          <w:tcPr>
            <w:tcW w:w="263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2.</w:t>
            </w:r>
          </w:p>
        </w:tc>
        <w:tc>
          <w:tcPr>
            <w:tcW w:w="171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3.</w:t>
            </w:r>
          </w:p>
        </w:tc>
        <w:tc>
          <w:tcPr>
            <w:tcW w:w="153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4.</w:t>
            </w:r>
          </w:p>
        </w:tc>
        <w:tc>
          <w:tcPr>
            <w:tcW w:w="135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5.</w:t>
            </w:r>
          </w:p>
        </w:tc>
        <w:tc>
          <w:tcPr>
            <w:tcW w:w="1085"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6.</w:t>
            </w: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PT Banda Aceh</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1</w:t>
            </w:r>
            <w:r>
              <w:t>.</w:t>
            </w:r>
            <w:r w:rsidRPr="00A45D5E">
              <w:t>807</w:t>
            </w:r>
            <w:r>
              <w:t>.</w:t>
            </w:r>
            <w:r w:rsidRPr="00A45D5E">
              <w:t>710</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1</w:t>
            </w:r>
            <w:r>
              <w:t>.</w:t>
            </w:r>
            <w:r w:rsidRPr="00A45D5E">
              <w:t>805</w:t>
            </w:r>
            <w:r>
              <w:t>.</w:t>
            </w:r>
            <w:r w:rsidRPr="00A45D5E">
              <w:t>878</w:t>
            </w:r>
            <w:r>
              <w:t>.</w:t>
            </w:r>
            <w:r w:rsidRPr="00A45D5E">
              <w:t>810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1</w:t>
            </w:r>
            <w:r>
              <w:t>.</w:t>
            </w:r>
            <w:r w:rsidRPr="00A45D5E">
              <w:t>831</w:t>
            </w:r>
            <w:r>
              <w:t>.</w:t>
            </w:r>
            <w:r w:rsidRPr="00A45D5E">
              <w:t>190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2.</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Banda Aceh</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1</w:t>
            </w:r>
            <w:r>
              <w:t>.</w:t>
            </w:r>
            <w:r w:rsidRPr="00A45D5E">
              <w:t>934</w:t>
            </w:r>
            <w:r>
              <w:t>.</w:t>
            </w:r>
            <w:r w:rsidRPr="00A45D5E">
              <w:t>533</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1</w:t>
            </w:r>
            <w:r>
              <w:t>.</w:t>
            </w:r>
            <w:r w:rsidRPr="00A45D5E">
              <w:t>913</w:t>
            </w:r>
            <w:r>
              <w:t>.</w:t>
            </w:r>
            <w:r w:rsidRPr="00A45D5E">
              <w:t>111</w:t>
            </w:r>
            <w:r>
              <w:t>.</w:t>
            </w:r>
            <w:r w:rsidRPr="00A45D5E">
              <w:t>016</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21</w:t>
            </w:r>
            <w:r>
              <w:t>.</w:t>
            </w:r>
            <w:r w:rsidRPr="00A45D5E">
              <w:t>421</w:t>
            </w:r>
            <w:r>
              <w:t>.</w:t>
            </w:r>
            <w:r w:rsidRPr="00A45D5E">
              <w:t>984</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3.</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Sabang</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789</w:t>
            </w:r>
            <w:r>
              <w:t>.</w:t>
            </w:r>
            <w:r w:rsidRPr="00A45D5E">
              <w:t>037</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770369900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18667100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4.</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Sigli</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918</w:t>
            </w:r>
            <w:r>
              <w:t>.</w:t>
            </w:r>
            <w:r w:rsidRPr="00A45D5E">
              <w:t>880</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916116200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2763800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5.</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Bireuen</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766</w:t>
            </w:r>
            <w:r>
              <w:t>.</w:t>
            </w:r>
            <w:r w:rsidRPr="00A45D5E">
              <w:t>713</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756809578</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9903422</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6.</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Lhoksukon</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729</w:t>
            </w:r>
            <w:r>
              <w:t>.</w:t>
            </w:r>
            <w:r w:rsidRPr="00A45D5E">
              <w:t>404</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717</w:t>
            </w:r>
            <w:r>
              <w:t>.</w:t>
            </w:r>
            <w:r w:rsidRPr="00A45D5E">
              <w:t>073</w:t>
            </w:r>
            <w:r>
              <w:t>.</w:t>
            </w:r>
            <w:r w:rsidRPr="00A45D5E">
              <w:t>961</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12</w:t>
            </w:r>
            <w:r>
              <w:t>.</w:t>
            </w:r>
            <w:r w:rsidRPr="00A45D5E">
              <w:t>330</w:t>
            </w:r>
            <w:r>
              <w:t>.</w:t>
            </w:r>
            <w:r w:rsidRPr="00A45D5E">
              <w:t>039</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7.</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PNLhokseumawe</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965</w:t>
            </w:r>
            <w:r>
              <w:t>.</w:t>
            </w:r>
            <w:r w:rsidRPr="00A45D5E">
              <w:t>688</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927</w:t>
            </w:r>
            <w:r>
              <w:t>.</w:t>
            </w:r>
            <w:r w:rsidRPr="00A45D5E">
              <w:t>225</w:t>
            </w:r>
            <w:r>
              <w:t>.</w:t>
            </w:r>
            <w:r w:rsidRPr="00A45D5E">
              <w:t>595</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38</w:t>
            </w:r>
            <w:r>
              <w:t>.</w:t>
            </w:r>
            <w:r w:rsidRPr="00A45D5E">
              <w:t>462</w:t>
            </w:r>
            <w:r>
              <w:t>.</w:t>
            </w:r>
            <w:r w:rsidRPr="00A45D5E">
              <w:t>405</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8.</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Takengon</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727</w:t>
            </w:r>
            <w:r>
              <w:t>.</w:t>
            </w:r>
            <w:r w:rsidRPr="00A45D5E">
              <w:t>848</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656</w:t>
            </w:r>
            <w:r>
              <w:t>.</w:t>
            </w:r>
            <w:r w:rsidRPr="00A45D5E">
              <w:t>316</w:t>
            </w:r>
            <w:r>
              <w:t>.</w:t>
            </w:r>
            <w:r w:rsidRPr="00A45D5E">
              <w:t>450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71</w:t>
            </w:r>
            <w:r>
              <w:t>.</w:t>
            </w:r>
            <w:r w:rsidRPr="00A45D5E">
              <w:t>531</w:t>
            </w:r>
            <w:r>
              <w:t>.</w:t>
            </w:r>
            <w:r w:rsidRPr="00A45D5E">
              <w:t>550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9.</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Langsa</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655</w:t>
            </w:r>
            <w:r>
              <w:t>.</w:t>
            </w:r>
            <w:r w:rsidRPr="00A45D5E">
              <w:t>298</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645</w:t>
            </w:r>
            <w:r>
              <w:t>.</w:t>
            </w:r>
            <w:r w:rsidRPr="00A45D5E">
              <w:t>249</w:t>
            </w:r>
            <w:r>
              <w:t>.</w:t>
            </w:r>
            <w:r w:rsidRPr="00A45D5E">
              <w:t>258</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10</w:t>
            </w:r>
            <w:r>
              <w:t>.</w:t>
            </w:r>
            <w:r w:rsidRPr="00A45D5E">
              <w:t>048</w:t>
            </w:r>
            <w:r>
              <w:t>.</w:t>
            </w:r>
            <w:r w:rsidRPr="00A45D5E">
              <w:t>742</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10.</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Idi</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713</w:t>
            </w:r>
            <w:r>
              <w:t>.</w:t>
            </w:r>
            <w:r w:rsidRPr="00A45D5E">
              <w:t>345</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673</w:t>
            </w:r>
            <w:r>
              <w:t>.</w:t>
            </w:r>
            <w:r w:rsidRPr="00A45D5E">
              <w:t>960</w:t>
            </w:r>
            <w:r>
              <w:t>.</w:t>
            </w:r>
            <w:r w:rsidRPr="00A45D5E">
              <w:t>850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39</w:t>
            </w:r>
            <w:r>
              <w:t>.</w:t>
            </w:r>
            <w:r w:rsidRPr="00A45D5E">
              <w:t>384</w:t>
            </w:r>
            <w:r>
              <w:t>.</w:t>
            </w:r>
            <w:r w:rsidRPr="00A45D5E">
              <w:t>150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11.</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Kualasimpang</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720</w:t>
            </w:r>
            <w:r>
              <w:t>.</w:t>
            </w:r>
            <w:r w:rsidRPr="00A45D5E">
              <w:t>468</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702</w:t>
            </w:r>
            <w:r>
              <w:t>.</w:t>
            </w:r>
            <w:r w:rsidRPr="00A45D5E">
              <w:t>986</w:t>
            </w:r>
            <w:r>
              <w:t>.</w:t>
            </w:r>
            <w:r w:rsidRPr="00A45D5E">
              <w:t>933</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17</w:t>
            </w:r>
            <w:r>
              <w:t>.</w:t>
            </w:r>
            <w:r w:rsidRPr="00A45D5E">
              <w:t>481</w:t>
            </w:r>
            <w:r>
              <w:t>.</w:t>
            </w:r>
            <w:r w:rsidRPr="00A45D5E">
              <w:t>067</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12.</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Blangkejeren</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541</w:t>
            </w:r>
            <w:r>
              <w:t>.</w:t>
            </w:r>
            <w:r w:rsidRPr="00A45D5E">
              <w:t>139</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540</w:t>
            </w:r>
            <w:r>
              <w:t>.</w:t>
            </w:r>
            <w:r w:rsidRPr="00A45D5E">
              <w:t>544</w:t>
            </w:r>
            <w:r>
              <w:t>.</w:t>
            </w:r>
            <w:r w:rsidRPr="00A45D5E">
              <w:t>976</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594</w:t>
            </w:r>
            <w:r>
              <w:t>.</w:t>
            </w:r>
            <w:r w:rsidRPr="00A45D5E">
              <w:t>024</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13.</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Kutacane</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700</w:t>
            </w:r>
            <w:r>
              <w:t>.</w:t>
            </w:r>
            <w:r w:rsidRPr="00A45D5E">
              <w:t>451</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651</w:t>
            </w:r>
            <w:r>
              <w:t>.</w:t>
            </w:r>
            <w:r w:rsidRPr="00A45D5E">
              <w:t>540</w:t>
            </w:r>
            <w:r>
              <w:t>.</w:t>
            </w:r>
            <w:r w:rsidRPr="00A45D5E">
              <w:t>775</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48</w:t>
            </w:r>
            <w:r>
              <w:t>.</w:t>
            </w:r>
            <w:r w:rsidRPr="00A45D5E">
              <w:t>910</w:t>
            </w:r>
            <w:r>
              <w:t>.</w:t>
            </w:r>
            <w:r w:rsidRPr="00A45D5E">
              <w:t>225</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14.</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Meulaboh</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813</w:t>
            </w:r>
            <w:r>
              <w:t>.</w:t>
            </w:r>
            <w:r w:rsidRPr="00A45D5E">
              <w:t>472</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746</w:t>
            </w:r>
            <w:r>
              <w:t>.</w:t>
            </w:r>
            <w:r w:rsidRPr="00A45D5E">
              <w:t>207</w:t>
            </w:r>
            <w:r>
              <w:t>.</w:t>
            </w:r>
            <w:r w:rsidRPr="00A45D5E">
              <w:t>743</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67</w:t>
            </w:r>
            <w:r>
              <w:t>.</w:t>
            </w:r>
            <w:r w:rsidRPr="00A45D5E">
              <w:t>264</w:t>
            </w:r>
            <w:r>
              <w:t>.</w:t>
            </w:r>
            <w:r w:rsidRPr="00A45D5E">
              <w:t>257</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15.</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Calang</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556</w:t>
            </w:r>
            <w:r>
              <w:t>.</w:t>
            </w:r>
            <w:r w:rsidRPr="00A45D5E">
              <w:t>167</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548</w:t>
            </w:r>
            <w:r>
              <w:t>.</w:t>
            </w:r>
            <w:r w:rsidRPr="00A45D5E">
              <w:t>039</w:t>
            </w:r>
            <w:r>
              <w:t>.</w:t>
            </w:r>
            <w:r w:rsidRPr="00A45D5E">
              <w:t>830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8</w:t>
            </w:r>
            <w:r>
              <w:t>.</w:t>
            </w:r>
            <w:r w:rsidRPr="00A45D5E">
              <w:t>127</w:t>
            </w:r>
            <w:r>
              <w:t>.</w:t>
            </w:r>
            <w:r w:rsidRPr="00A45D5E">
              <w:t>170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F6C1A" w:rsidRDefault="00601844" w:rsidP="0051052F">
            <w:pPr>
              <w:spacing w:line="240" w:lineRule="auto"/>
              <w:jc w:val="right"/>
            </w:pPr>
            <w:r w:rsidRPr="000F6C1A">
              <w:t>16.</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F6C1A" w:rsidRDefault="00601844" w:rsidP="0051052F">
            <w:pPr>
              <w:spacing w:line="240" w:lineRule="auto"/>
            </w:pPr>
            <w:r w:rsidRPr="000F6C1A">
              <w:t>PN Sinabang</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0F6C1A">
              <w:t>729</w:t>
            </w:r>
            <w:r>
              <w:t>.</w:t>
            </w:r>
            <w:r w:rsidRPr="000F6C1A">
              <w:t>143</w:t>
            </w:r>
            <w:r>
              <w:t>.</w:t>
            </w:r>
            <w:r w:rsidRPr="000F6C1A">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0F6C1A">
              <w:t>658</w:t>
            </w:r>
            <w:r>
              <w:t>.</w:t>
            </w:r>
            <w:r w:rsidRPr="000F6C1A">
              <w:t>133</w:t>
            </w:r>
            <w:r>
              <w:t>.</w:t>
            </w:r>
            <w:r w:rsidRPr="000F6C1A">
              <w:t>053</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0F6C1A">
              <w:t>71</w:t>
            </w:r>
            <w:r>
              <w:t>.</w:t>
            </w:r>
            <w:r w:rsidRPr="000F6C1A">
              <w:t>009</w:t>
            </w:r>
            <w:r>
              <w:t>.</w:t>
            </w:r>
            <w:r w:rsidRPr="000F6C1A">
              <w:t>947</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17.</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Tapaktuan</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565</w:t>
            </w:r>
            <w:r>
              <w:t>.</w:t>
            </w:r>
            <w:r w:rsidRPr="00A45D5E">
              <w:t>514</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512</w:t>
            </w:r>
            <w:r>
              <w:t>.</w:t>
            </w:r>
            <w:r w:rsidRPr="00A45D5E">
              <w:t>418</w:t>
            </w:r>
            <w:r>
              <w:t>.</w:t>
            </w:r>
            <w:r w:rsidRPr="00A45D5E">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53</w:t>
            </w:r>
            <w:r>
              <w:t>.</w:t>
            </w:r>
            <w:r w:rsidRPr="00A45D5E">
              <w:t>096</w:t>
            </w:r>
            <w:r>
              <w:t>.</w:t>
            </w:r>
            <w:r w:rsidRPr="00A45D5E">
              <w:t>000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18.</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Singkil</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618</w:t>
            </w:r>
            <w:r>
              <w:t>.</w:t>
            </w:r>
            <w:r w:rsidRPr="00A45D5E">
              <w:t>279</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614</w:t>
            </w:r>
            <w:r>
              <w:t>.</w:t>
            </w:r>
            <w:r w:rsidRPr="00A45D5E">
              <w:t>237</w:t>
            </w:r>
            <w:r>
              <w:t>.</w:t>
            </w:r>
            <w:r w:rsidRPr="00A45D5E">
              <w:t>910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4</w:t>
            </w:r>
            <w:r>
              <w:t>.</w:t>
            </w:r>
            <w:r w:rsidRPr="00A45D5E">
              <w:t>041</w:t>
            </w:r>
            <w:r>
              <w:t>.</w:t>
            </w:r>
            <w:r w:rsidRPr="00A45D5E">
              <w:t>090</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D280A" w:rsidRDefault="00601844" w:rsidP="0051052F">
            <w:pPr>
              <w:spacing w:line="240" w:lineRule="auto"/>
              <w:jc w:val="right"/>
            </w:pPr>
            <w:r w:rsidRPr="002D280A">
              <w:t>19.</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1058B" w:rsidRDefault="00601844" w:rsidP="0051052F">
            <w:pPr>
              <w:spacing w:line="240" w:lineRule="auto"/>
            </w:pPr>
            <w:r w:rsidRPr="0061058B">
              <w:t>PN Jantho</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40467" w:rsidRDefault="00601844" w:rsidP="0051052F">
            <w:pPr>
              <w:spacing w:line="240" w:lineRule="auto"/>
              <w:jc w:val="right"/>
            </w:pPr>
            <w:r w:rsidRPr="00A45D5E">
              <w:t>684</w:t>
            </w:r>
            <w:r>
              <w:t>.</w:t>
            </w:r>
            <w:r w:rsidRPr="00A45D5E">
              <w:t>427</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EC6730" w:rsidRDefault="00601844" w:rsidP="0051052F">
            <w:pPr>
              <w:spacing w:line="240" w:lineRule="auto"/>
              <w:jc w:val="right"/>
            </w:pPr>
            <w:r w:rsidRPr="00A45D5E">
              <w:t>682</w:t>
            </w:r>
            <w:r>
              <w:t>.</w:t>
            </w:r>
            <w:r w:rsidRPr="00A45D5E">
              <w:t>430</w:t>
            </w:r>
            <w:r>
              <w:t>.</w:t>
            </w:r>
            <w:r w:rsidRPr="00A45D5E">
              <w:t>275</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E3791" w:rsidRDefault="00601844" w:rsidP="0051052F">
            <w:pPr>
              <w:spacing w:line="240" w:lineRule="auto"/>
              <w:jc w:val="right"/>
            </w:pPr>
            <w:r w:rsidRPr="00A45D5E">
              <w:t>1</w:t>
            </w:r>
            <w:r>
              <w:t>.</w:t>
            </w:r>
            <w:r w:rsidRPr="00A45D5E">
              <w:t>996</w:t>
            </w:r>
            <w:r>
              <w:t>.</w:t>
            </w:r>
            <w:r w:rsidRPr="00A45D5E">
              <w:t>725</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5B5098">
        <w:trPr>
          <w:trHeight w:val="1"/>
          <w:jc w:val="center"/>
        </w:trPr>
        <w:tc>
          <w:tcPr>
            <w:tcW w:w="6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2D280A">
              <w:t>20.</w:t>
            </w:r>
          </w:p>
        </w:tc>
        <w:tc>
          <w:tcPr>
            <w:tcW w:w="26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pPr>
            <w:r w:rsidRPr="0061058B">
              <w:t>PN Simpang Tiga Redelong</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A45D5E">
              <w:t>642</w:t>
            </w:r>
            <w:r>
              <w:t>.</w:t>
            </w:r>
            <w:r w:rsidRPr="00A45D5E">
              <w:t>322</w:t>
            </w:r>
            <w:r>
              <w:t>.</w:t>
            </w:r>
            <w:r w:rsidRPr="00A45D5E">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A45D5E">
              <w:t>628</w:t>
            </w:r>
            <w:r>
              <w:t>.</w:t>
            </w:r>
            <w:r w:rsidRPr="00A45D5E">
              <w:t>673</w:t>
            </w:r>
            <w:r>
              <w:t>.</w:t>
            </w:r>
            <w:r w:rsidRPr="00A45D5E">
              <w:t>908</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A45D5E">
              <w:t>13</w:t>
            </w:r>
            <w:r>
              <w:t>.</w:t>
            </w:r>
            <w:r w:rsidRPr="00A45D5E">
              <w:t>648</w:t>
            </w:r>
            <w:r>
              <w:t>.</w:t>
            </w:r>
            <w:r w:rsidRPr="00A45D5E">
              <w:t>092</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bl>
    <w:p w:rsidR="00832C77" w:rsidRPr="005B5098" w:rsidRDefault="00601844" w:rsidP="005B5098">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 xml:space="preserve">                   </w:t>
      </w:r>
    </w:p>
    <w:p w:rsidR="00832C77" w:rsidRDefault="00832C77"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ab/>
        <w:t xml:space="preserve">                   </w:t>
      </w:r>
      <w:proofErr w:type="gramStart"/>
      <w:r w:rsidRPr="008F7A96">
        <w:rPr>
          <w:rFonts w:ascii="Arial Narrow" w:eastAsia="Arial Narrow" w:hAnsi="Arial Narrow" w:cs="Arial Narrow"/>
        </w:rPr>
        <w:t>Mengetahui :</w:t>
      </w:r>
      <w:proofErr w:type="gramEnd"/>
      <w:r w:rsidRPr="008F7A96">
        <w:rPr>
          <w:rFonts w:ascii="Arial Narrow" w:eastAsia="Arial Narrow" w:hAnsi="Arial Narrow" w:cs="Arial Narrow"/>
        </w:rPr>
        <w:t xml:space="preserve">                                                                               Banda Aceh,  31 Desember  201</w:t>
      </w:r>
      <w:r>
        <w:rPr>
          <w:rFonts w:ascii="Arial Narrow" w:eastAsia="Arial Narrow" w:hAnsi="Arial Narrow" w:cs="Arial Narrow"/>
        </w:rPr>
        <w:t>7</w:t>
      </w:r>
    </w:p>
    <w:p w:rsidR="00832C77" w:rsidRPr="008F7A96" w:rsidRDefault="00E803D2"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88960" behindDoc="1" locked="0" layoutInCell="1" allowOverlap="1">
            <wp:simplePos x="0" y="0"/>
            <wp:positionH relativeFrom="column">
              <wp:posOffset>4025265</wp:posOffset>
            </wp:positionH>
            <wp:positionV relativeFrom="paragraph">
              <wp:posOffset>74930</wp:posOffset>
            </wp:positionV>
            <wp:extent cx="1219200" cy="666750"/>
            <wp:effectExtent l="0" t="0" r="0" b="0"/>
            <wp:wrapNone/>
            <wp:docPr id="8" name="Picture 4" descr="C:\Users\itptbna\Pictures\TTD FILIZAR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tptbna\Pictures\TTD FILIZAR edit.png"/>
                    <pic:cNvPicPr>
                      <a:picLocks noChangeAspect="1" noChangeArrowheads="1"/>
                    </pic:cNvPicPr>
                  </pic:nvPicPr>
                  <pic:blipFill>
                    <a:blip r:embed="rId9" cstate="print"/>
                    <a:srcRect/>
                    <a:stretch>
                      <a:fillRect/>
                    </a:stretch>
                  </pic:blipFill>
                  <pic:spPr bwMode="auto">
                    <a:xfrm>
                      <a:off x="0" y="0"/>
                      <a:ext cx="1219200" cy="666750"/>
                    </a:xfrm>
                    <a:prstGeom prst="rect">
                      <a:avLst/>
                    </a:prstGeom>
                    <a:noFill/>
                    <a:ln w="9525">
                      <a:noFill/>
                      <a:miter lim="800000"/>
                      <a:headEnd/>
                      <a:tailEnd/>
                    </a:ln>
                  </pic:spPr>
                </pic:pic>
              </a:graphicData>
            </a:graphic>
          </wp:anchor>
        </w:drawing>
      </w:r>
      <w:r w:rsidR="006326BF">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r w:rsidR="00832C77">
        <w:rPr>
          <w:rFonts w:ascii="Arial Narrow" w:eastAsia="Arial Narrow" w:hAnsi="Arial Narrow" w:cs="Arial Narrow"/>
        </w:rPr>
        <w:t xml:space="preserve">                            </w:t>
      </w:r>
      <w:r w:rsidR="006326BF">
        <w:rPr>
          <w:rFonts w:ascii="Arial Narrow" w:eastAsia="Arial Narrow" w:hAnsi="Arial Narrow" w:cs="Arial Narrow"/>
        </w:rPr>
        <w:t xml:space="preserve">            </w:t>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p>
    <w:p w:rsidR="00832C77" w:rsidRPr="008F7A96" w:rsidRDefault="00B82272" w:rsidP="00832C77">
      <w:pPr>
        <w:tabs>
          <w:tab w:val="center" w:pos="1985"/>
          <w:tab w:val="center" w:pos="8080"/>
        </w:tabs>
        <w:spacing w:after="0" w:line="240" w:lineRule="auto"/>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79744" behindDoc="1" locked="0" layoutInCell="1" allowOverlap="1">
            <wp:simplePos x="0" y="0"/>
            <wp:positionH relativeFrom="column">
              <wp:posOffset>434340</wp:posOffset>
            </wp:positionH>
            <wp:positionV relativeFrom="paragraph">
              <wp:posOffset>85725</wp:posOffset>
            </wp:positionV>
            <wp:extent cx="904875" cy="466725"/>
            <wp:effectExtent l="0" t="0" r="0" b="0"/>
            <wp:wrapNone/>
            <wp:docPr id="1" name="Picture 20" descr="D:\TTD DJUM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D DJUMALI.png"/>
                    <pic:cNvPicPr>
                      <a:picLocks noChangeAspect="1" noChangeArrowheads="1"/>
                    </pic:cNvPicPr>
                  </pic:nvPicPr>
                  <pic:blipFill>
                    <a:blip r:embed="rId10" cstate="print"/>
                    <a:srcRect/>
                    <a:stretch>
                      <a:fillRect/>
                    </a:stretch>
                  </pic:blipFill>
                  <pic:spPr bwMode="auto">
                    <a:xfrm>
                      <a:off x="0" y="0"/>
                      <a:ext cx="904875" cy="466725"/>
                    </a:xfrm>
                    <a:prstGeom prst="rect">
                      <a:avLst/>
                    </a:prstGeom>
                    <a:noFill/>
                    <a:ln w="9525">
                      <a:noFill/>
                      <a:miter lim="800000"/>
                      <a:headEnd/>
                      <a:tailEnd/>
                    </a:ln>
                  </pic:spPr>
                </pic:pic>
              </a:graphicData>
            </a:graphic>
          </wp:anchor>
        </w:drawing>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Ketua                                                                                    </w:t>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Sekretaris </w:t>
      </w:r>
    </w:p>
    <w:p w:rsidR="00832C77" w:rsidRPr="008F7A96" w:rsidRDefault="00832C77" w:rsidP="00832C77">
      <w:pPr>
        <w:tabs>
          <w:tab w:val="center" w:pos="1985"/>
          <w:tab w:val="center" w:pos="8080"/>
        </w:tabs>
        <w:spacing w:after="0" w:line="240" w:lineRule="auto"/>
        <w:jc w:val="both"/>
        <w:rPr>
          <w:rFonts w:ascii="Arial Narrow" w:eastAsia="Arial Narrow" w:hAnsi="Arial Narrow" w:cs="Arial Narrow"/>
        </w:rPr>
      </w:pPr>
      <w:r w:rsidRPr="008F7A96">
        <w:rPr>
          <w:rFonts w:ascii="Arial Narrow" w:eastAsia="Arial Narrow" w:hAnsi="Arial Narrow" w:cs="Arial Narrow"/>
        </w:rPr>
        <w:tab/>
        <w:t xml:space="preserve">                                   </w:t>
      </w:r>
    </w:p>
    <w:p w:rsidR="005B5098" w:rsidRPr="008F7A96" w:rsidRDefault="005B5098" w:rsidP="005B5098">
      <w:pPr>
        <w:tabs>
          <w:tab w:val="center" w:pos="1985"/>
          <w:tab w:val="center" w:pos="8080"/>
        </w:tabs>
        <w:spacing w:after="0" w:line="240" w:lineRule="auto"/>
        <w:jc w:val="both"/>
        <w:rPr>
          <w:rFonts w:ascii="Arial Narrow" w:eastAsia="Arial Narrow" w:hAnsi="Arial Narrow" w:cs="Arial Narrow"/>
        </w:rPr>
      </w:pPr>
    </w:p>
    <w:p w:rsidR="00832C77" w:rsidRDefault="00832C77" w:rsidP="00832C77">
      <w:pPr>
        <w:tabs>
          <w:tab w:val="center" w:pos="1985"/>
          <w:tab w:val="center" w:pos="8080"/>
        </w:tabs>
        <w:spacing w:after="0" w:line="240" w:lineRule="auto"/>
        <w:jc w:val="both"/>
        <w:rPr>
          <w:rFonts w:ascii="Arial Narrow" w:eastAsia="Century Gothic" w:hAnsi="Arial Narrow" w:cs="Century Gothic"/>
          <w:b/>
        </w:rPr>
      </w:pP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r w:rsidRPr="00470EC1">
        <w:rPr>
          <w:rFonts w:ascii="Arial Narrow" w:eastAsia="Century Gothic" w:hAnsi="Arial Narrow" w:cs="Century Gothic"/>
          <w:b/>
          <w:u w:val="single"/>
        </w:rPr>
        <w:t xml:space="preserve">H. DJUMALI, SH.  </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 </w:t>
      </w:r>
      <w:r w:rsidRPr="00470EC1">
        <w:rPr>
          <w:rFonts w:ascii="Arial Narrow" w:eastAsia="Arial Narrow" w:hAnsi="Arial Narrow" w:cs="Arial Narrow"/>
          <w:b/>
          <w:u w:val="single"/>
        </w:rPr>
        <w:t xml:space="preserve">FILIZAR, SH. MH </w:t>
      </w: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p>
    <w:p w:rsidR="00832C77" w:rsidRPr="005B5098" w:rsidRDefault="00832C77" w:rsidP="005B5098">
      <w:pPr>
        <w:tabs>
          <w:tab w:val="center" w:pos="1985"/>
          <w:tab w:val="center" w:pos="8080"/>
        </w:tabs>
        <w:spacing w:after="0" w:line="240" w:lineRule="auto"/>
        <w:jc w:val="both"/>
        <w:rPr>
          <w:rFonts w:ascii="Arial Narrow" w:eastAsia="Century Gothic" w:hAnsi="Arial Narrow" w:cs="Century Gothic"/>
          <w:b/>
        </w:rPr>
      </w:pPr>
      <w:r>
        <w:rPr>
          <w:rFonts w:ascii="Arial Narrow" w:eastAsia="Century Gothic" w:hAnsi="Arial Narrow" w:cs="Century Gothic"/>
          <w:b/>
        </w:rPr>
        <w:tab/>
        <w:t xml:space="preserve">       </w:t>
      </w:r>
      <w:proofErr w:type="gramStart"/>
      <w:r w:rsidRPr="008F7A96">
        <w:rPr>
          <w:rFonts w:ascii="Arial Narrow" w:eastAsia="Century Gothic" w:hAnsi="Arial Narrow" w:cs="Century Gothic"/>
          <w:b/>
        </w:rPr>
        <w:t>NIP</w:t>
      </w:r>
      <w:r>
        <w:rPr>
          <w:rFonts w:ascii="Arial Narrow" w:eastAsia="Century Gothic" w:hAnsi="Arial Narrow" w:cs="Century Gothic"/>
          <w:b/>
        </w:rPr>
        <w:t xml:space="preserve"> </w:t>
      </w:r>
      <w:r w:rsidRPr="008F7A96">
        <w:rPr>
          <w:rFonts w:ascii="Arial Narrow" w:eastAsia="Century Gothic" w:hAnsi="Arial Narrow" w:cs="Century Gothic"/>
          <w:b/>
        </w:rPr>
        <w:t>:</w:t>
      </w:r>
      <w:proofErr w:type="gramEnd"/>
      <w:r w:rsidRPr="008F7A96">
        <w:rPr>
          <w:rFonts w:ascii="Arial Narrow" w:eastAsia="Century Gothic" w:hAnsi="Arial Narrow" w:cs="Century Gothic"/>
          <w:b/>
        </w:rPr>
        <w:t xml:space="preserve"> </w:t>
      </w:r>
      <w:r w:rsidRPr="00470EC1">
        <w:rPr>
          <w:rFonts w:ascii="Arial Narrow" w:eastAsia="Century Gothic" w:hAnsi="Arial Narrow" w:cs="Century Gothic"/>
          <w:b/>
        </w:rPr>
        <w:t>195303131983031001</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NIP : </w:t>
      </w:r>
      <w:r w:rsidRPr="00470EC1">
        <w:rPr>
          <w:rFonts w:ascii="Arial Narrow" w:eastAsia="Arial Narrow" w:hAnsi="Arial Narrow" w:cs="Arial Narrow"/>
          <w:b/>
        </w:rPr>
        <w:t>196204151989031004</w:t>
      </w:r>
    </w:p>
    <w:p w:rsidR="0051052F" w:rsidRDefault="0051052F" w:rsidP="00601844">
      <w:pPr>
        <w:spacing w:after="0" w:line="240" w:lineRule="auto"/>
        <w:jc w:val="center"/>
        <w:rPr>
          <w:rFonts w:ascii="Century Gothic" w:eastAsia="Century Gothic" w:hAnsi="Century Gothic" w:cs="Century Gothic"/>
          <w:b/>
        </w:rPr>
      </w:pPr>
    </w:p>
    <w:p w:rsidR="00E154CA" w:rsidRDefault="00E154CA" w:rsidP="00727E15">
      <w:pPr>
        <w:spacing w:after="0" w:line="240" w:lineRule="auto"/>
        <w:rPr>
          <w:rFonts w:ascii="Century Gothic" w:eastAsia="Century Gothic" w:hAnsi="Century Gothic" w:cs="Century Gothic"/>
          <w:b/>
        </w:rPr>
      </w:pPr>
    </w:p>
    <w:p w:rsidR="0051052F" w:rsidRPr="00727E15" w:rsidRDefault="0051052F" w:rsidP="00727E15">
      <w:pPr>
        <w:spacing w:after="0" w:line="240" w:lineRule="auto"/>
        <w:rPr>
          <w:rFonts w:ascii="Century Gothic" w:eastAsia="Century Gothic" w:hAnsi="Century Gothic" w:cs="Century Gothic"/>
          <w:b/>
        </w:rPr>
      </w:pP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 xml:space="preserve">REKAPITULASI BELANJA BARANG NON OPERASIONAL  </w:t>
      </w: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PADA PENGADILAN TK PERTAMA &amp; TK BANDING PROVINSI ACEH</w:t>
      </w:r>
    </w:p>
    <w:tbl>
      <w:tblPr>
        <w:tblW w:w="0" w:type="auto"/>
        <w:jc w:val="center"/>
        <w:tblInd w:w="108" w:type="dxa"/>
        <w:tblCellMar>
          <w:left w:w="10" w:type="dxa"/>
          <w:right w:w="10" w:type="dxa"/>
        </w:tblCellMar>
        <w:tblLook w:val="04A0" w:firstRow="1" w:lastRow="0" w:firstColumn="1" w:lastColumn="0" w:noHBand="0" w:noVBand="1"/>
      </w:tblPr>
      <w:tblGrid>
        <w:gridCol w:w="840"/>
        <w:gridCol w:w="2027"/>
        <w:gridCol w:w="1608"/>
        <w:gridCol w:w="1622"/>
        <w:gridCol w:w="1408"/>
        <w:gridCol w:w="1373"/>
      </w:tblGrid>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NO</w:t>
            </w:r>
          </w:p>
        </w:tc>
        <w:tc>
          <w:tcPr>
            <w:tcW w:w="2027"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SATUAN KERJA</w:t>
            </w:r>
          </w:p>
        </w:tc>
        <w:tc>
          <w:tcPr>
            <w:tcW w:w="1608"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PAGU</w:t>
            </w:r>
          </w:p>
        </w:tc>
        <w:tc>
          <w:tcPr>
            <w:tcW w:w="1622"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REALISASI</w:t>
            </w:r>
          </w:p>
        </w:tc>
        <w:tc>
          <w:tcPr>
            <w:tcW w:w="1408"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SISA</w:t>
            </w:r>
          </w:p>
        </w:tc>
        <w:tc>
          <w:tcPr>
            <w:tcW w:w="1373"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KET</w:t>
            </w: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1</w:t>
            </w:r>
          </w:p>
        </w:tc>
        <w:tc>
          <w:tcPr>
            <w:tcW w:w="2027"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2</w:t>
            </w:r>
          </w:p>
        </w:tc>
        <w:tc>
          <w:tcPr>
            <w:tcW w:w="1608"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3</w:t>
            </w:r>
          </w:p>
        </w:tc>
        <w:tc>
          <w:tcPr>
            <w:tcW w:w="1622"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4</w:t>
            </w:r>
          </w:p>
        </w:tc>
        <w:tc>
          <w:tcPr>
            <w:tcW w:w="1408"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5</w:t>
            </w:r>
          </w:p>
        </w:tc>
        <w:tc>
          <w:tcPr>
            <w:tcW w:w="1373"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6</w:t>
            </w: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PT Banda Aceh</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27</w:t>
            </w:r>
            <w:r>
              <w:t>.</w:t>
            </w:r>
            <w:r w:rsidRPr="0030655F">
              <w:t>3917</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EA1E12">
              <w:t>273</w:t>
            </w:r>
            <w:r>
              <w:t>.</w:t>
            </w:r>
            <w:r w:rsidRPr="00EA1E12">
              <w:t>259</w:t>
            </w:r>
            <w:r>
              <w:t>.</w:t>
            </w:r>
            <w:r w:rsidRPr="00EA1E12">
              <w:t>828</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657</w:t>
            </w:r>
            <w:r>
              <w:t>.</w:t>
            </w:r>
            <w:r w:rsidRPr="009B457C">
              <w:t>172</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2.</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Banda Aceh</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35</w:t>
            </w:r>
            <w:r>
              <w:t>.</w:t>
            </w:r>
            <w:r w:rsidRPr="0030655F">
              <w:t>583</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EA1E12">
              <w:t>35</w:t>
            </w:r>
            <w:r>
              <w:t>.</w:t>
            </w:r>
            <w:r w:rsidRPr="00EA1E12">
              <w:t>583</w:t>
            </w:r>
            <w:r>
              <w:t>.</w:t>
            </w:r>
            <w:r w:rsidRPr="00EA1E12">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3.</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Sabang</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69</w:t>
            </w:r>
            <w:r>
              <w:t>.</w:t>
            </w:r>
            <w:r w:rsidRPr="0030655F">
              <w:t>820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EA1E12">
              <w:t>87</w:t>
            </w:r>
            <w:r>
              <w:t>.</w:t>
            </w:r>
            <w:r w:rsidRPr="00EA1E12">
              <w:t>398</w:t>
            </w:r>
            <w:r>
              <w:t>.</w:t>
            </w:r>
            <w:r w:rsidRPr="00EA1E12">
              <w:t>500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-17</w:t>
            </w:r>
            <w:r>
              <w:t>.</w:t>
            </w:r>
            <w:r w:rsidRPr="009B457C">
              <w:t>578</w:t>
            </w:r>
            <w:r>
              <w:t>.</w:t>
            </w:r>
            <w:r w:rsidRPr="009B457C">
              <w:t>500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4.</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Sigli</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25</w:t>
            </w:r>
            <w:r>
              <w:t>.</w:t>
            </w:r>
            <w:r w:rsidRPr="0030655F">
              <w:t>240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25</w:t>
            </w:r>
            <w:r>
              <w:t>.</w:t>
            </w:r>
            <w:r w:rsidRPr="00AE3A74">
              <w:t>240</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5.</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Bireuen</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39</w:t>
            </w:r>
            <w:r>
              <w:t>.</w:t>
            </w:r>
            <w:r w:rsidRPr="0030655F">
              <w:t>641</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39</w:t>
            </w:r>
            <w:r>
              <w:t>.</w:t>
            </w:r>
            <w:r w:rsidRPr="00AE3A74">
              <w:t>551</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90</w:t>
            </w:r>
            <w:r>
              <w:t>.</w:t>
            </w:r>
            <w:r w:rsidRPr="009B457C">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6.</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Lhoksukon</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70</w:t>
            </w:r>
            <w:r>
              <w:t>.</w:t>
            </w:r>
            <w:r w:rsidRPr="0030655F">
              <w:t>150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69</w:t>
            </w:r>
            <w:r>
              <w:t>.</w:t>
            </w:r>
            <w:r w:rsidRPr="00AE3A74">
              <w:t>629</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521</w:t>
            </w:r>
            <w:r>
              <w:t>.</w:t>
            </w:r>
            <w:r w:rsidRPr="009B457C">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7.</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PNLhokseumawe</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67</w:t>
            </w:r>
            <w:r>
              <w:t>.</w:t>
            </w:r>
            <w:r w:rsidRPr="0030655F">
              <w:t>930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67</w:t>
            </w:r>
            <w:r>
              <w:t>.</w:t>
            </w:r>
            <w:r w:rsidRPr="00AE3A74">
              <w:t>778</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152</w:t>
            </w:r>
            <w:r>
              <w:t>.</w:t>
            </w:r>
            <w:r w:rsidRPr="009B457C">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8.</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Takengon</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87</w:t>
            </w:r>
            <w:r>
              <w:t>.</w:t>
            </w:r>
            <w:r w:rsidRPr="0030655F">
              <w:t>945</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77</w:t>
            </w:r>
            <w:r>
              <w:t>.</w:t>
            </w:r>
            <w:r w:rsidRPr="00AE3A74">
              <w:t>383</w:t>
            </w:r>
            <w:r>
              <w:t>.</w:t>
            </w:r>
            <w:r w:rsidRPr="00AE3A74">
              <w:t>050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10</w:t>
            </w:r>
            <w:r>
              <w:t>.</w:t>
            </w:r>
            <w:r w:rsidRPr="009B457C">
              <w:t>561</w:t>
            </w:r>
            <w:r>
              <w:t>.</w:t>
            </w:r>
            <w:r w:rsidRPr="009B457C">
              <w:t>950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9.</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Langsa</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74</w:t>
            </w:r>
            <w:r>
              <w:t>.</w:t>
            </w:r>
            <w:r w:rsidRPr="0030655F">
              <w:t>416</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73</w:t>
            </w:r>
            <w:r>
              <w:t>.</w:t>
            </w:r>
            <w:r w:rsidRPr="00AE3A74">
              <w:t>570</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846</w:t>
            </w:r>
            <w:r>
              <w:t>.</w:t>
            </w:r>
            <w:r w:rsidRPr="009B457C">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10.</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Idi</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85</w:t>
            </w:r>
            <w:r>
              <w:t>.</w:t>
            </w:r>
            <w:r w:rsidRPr="0030655F">
              <w:t>400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85</w:t>
            </w:r>
            <w:r>
              <w:t>.</w:t>
            </w:r>
            <w:r w:rsidRPr="00AE3A74">
              <w:t>374</w:t>
            </w:r>
            <w:r>
              <w:t>.</w:t>
            </w:r>
            <w:r w:rsidRPr="00AE3A74">
              <w:t>500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25</w:t>
            </w:r>
            <w:r>
              <w:t>.</w:t>
            </w:r>
            <w:r w:rsidRPr="009B457C">
              <w:t>500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11.</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Kualasimpang</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86</w:t>
            </w:r>
            <w:r>
              <w:t>.</w:t>
            </w:r>
            <w:r w:rsidRPr="0030655F">
              <w:t>200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81</w:t>
            </w:r>
            <w:r>
              <w:t>.</w:t>
            </w:r>
            <w:r w:rsidRPr="00AE3A74">
              <w:t>344</w:t>
            </w:r>
            <w:r>
              <w:t>.</w:t>
            </w:r>
            <w:r w:rsidRPr="00AE3A74">
              <w:t>278</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4</w:t>
            </w:r>
            <w:r>
              <w:t>.</w:t>
            </w:r>
            <w:r w:rsidRPr="009B457C">
              <w:t>855</w:t>
            </w:r>
            <w:r>
              <w:t>.</w:t>
            </w:r>
            <w:r w:rsidRPr="009B457C">
              <w:t>722</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12.</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Blangkejeren</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102</w:t>
            </w:r>
            <w:r>
              <w:t>.</w:t>
            </w:r>
            <w:r w:rsidRPr="0030655F">
              <w:t>685</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102</w:t>
            </w:r>
            <w:r>
              <w:t>.</w:t>
            </w:r>
            <w:r w:rsidRPr="00AE3A74">
              <w:t>656</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29</w:t>
            </w:r>
            <w:r>
              <w:t>.</w:t>
            </w:r>
            <w:r w:rsidRPr="009B457C">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13.</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Kutacane</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90</w:t>
            </w:r>
            <w:r>
              <w:t>.</w:t>
            </w:r>
            <w:r w:rsidRPr="0030655F">
              <w:t>314</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90</w:t>
            </w:r>
            <w:r>
              <w:t>.</w:t>
            </w:r>
            <w:r w:rsidRPr="00AE3A74">
              <w:t>313</w:t>
            </w:r>
            <w:r>
              <w:t>.</w:t>
            </w:r>
            <w:r w:rsidRPr="00AE3A74">
              <w:t>623</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377</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14.</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Meulaboh</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78</w:t>
            </w:r>
            <w:r>
              <w:t>.</w:t>
            </w:r>
            <w:r w:rsidRPr="0030655F">
              <w:t>380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78</w:t>
            </w:r>
            <w:r>
              <w:t>.</w:t>
            </w:r>
            <w:r w:rsidRPr="00AE3A74">
              <w:t>015</w:t>
            </w:r>
            <w:r>
              <w:t>.</w:t>
            </w:r>
            <w:r w:rsidRPr="00AE3A74">
              <w:t>600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364</w:t>
            </w:r>
            <w:r>
              <w:t>.</w:t>
            </w:r>
            <w:r w:rsidRPr="009B457C">
              <w:t>400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15.</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Calang</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92</w:t>
            </w:r>
            <w:r>
              <w:t>.</w:t>
            </w:r>
            <w:r w:rsidRPr="0030655F">
              <w:t>190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92</w:t>
            </w:r>
            <w:r>
              <w:t>.</w:t>
            </w:r>
            <w:r w:rsidRPr="00AE3A74">
              <w:t>190</w:t>
            </w:r>
            <w:r>
              <w:t>.</w:t>
            </w:r>
            <w:r w:rsidRPr="00AE3A74">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t>0.00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C0786" w:rsidRDefault="00601844" w:rsidP="0051052F">
            <w:pPr>
              <w:spacing w:line="240" w:lineRule="auto"/>
            </w:pPr>
            <w:r w:rsidRPr="000C0786">
              <w:t>16.</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C0786" w:rsidRDefault="00601844" w:rsidP="0051052F">
            <w:pPr>
              <w:spacing w:line="240" w:lineRule="auto"/>
            </w:pPr>
            <w:r w:rsidRPr="000C0786">
              <w:t>PN Sinabang</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0C0786">
              <w:t>84</w:t>
            </w:r>
            <w:r>
              <w:t>.</w:t>
            </w:r>
            <w:r w:rsidRPr="000C0786">
              <w:t>420</w:t>
            </w:r>
            <w:r>
              <w:t>.</w:t>
            </w:r>
            <w:r w:rsidRPr="000C0786">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0C0786">
              <w:t>81</w:t>
            </w:r>
            <w:r>
              <w:t>.</w:t>
            </w:r>
            <w:r w:rsidRPr="000C0786">
              <w:t>536</w:t>
            </w:r>
            <w:r>
              <w:t>.</w:t>
            </w:r>
            <w:r w:rsidRPr="000C0786">
              <w:t>561</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0C0786">
              <w:t>2</w:t>
            </w:r>
            <w:r>
              <w:t>.</w:t>
            </w:r>
            <w:r w:rsidRPr="000C0786">
              <w:t>883</w:t>
            </w:r>
            <w:r>
              <w:t>.</w:t>
            </w:r>
            <w:r w:rsidRPr="000C0786">
              <w:t>439</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17.</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Tapaktuan</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79</w:t>
            </w:r>
            <w:r>
              <w:t>.</w:t>
            </w:r>
            <w:r w:rsidRPr="0030655F">
              <w:t>840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79</w:t>
            </w:r>
            <w:r>
              <w:t>.</w:t>
            </w:r>
            <w:r w:rsidRPr="00AE3A74">
              <w:t>837</w:t>
            </w:r>
            <w:r>
              <w:t>.</w:t>
            </w:r>
            <w:r w:rsidRPr="00AE3A74">
              <w:t>488</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2</w:t>
            </w:r>
            <w:r>
              <w:t>.</w:t>
            </w:r>
            <w:r w:rsidRPr="009B457C">
              <w:t>512</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18.</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Singkil</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78</w:t>
            </w:r>
            <w:r>
              <w:t>.</w:t>
            </w:r>
            <w:r w:rsidRPr="0030655F">
              <w:t>730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78</w:t>
            </w:r>
            <w:r>
              <w:t>.</w:t>
            </w:r>
            <w:r w:rsidRPr="00AE3A74">
              <w:t>604</w:t>
            </w:r>
            <w:r>
              <w:t>.</w:t>
            </w:r>
            <w:r w:rsidRPr="00AE3A74">
              <w:t>899</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125</w:t>
            </w:r>
            <w:r>
              <w:t>.</w:t>
            </w:r>
            <w:r w:rsidRPr="009B457C">
              <w:t>101</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A5BF0" w:rsidRDefault="00601844" w:rsidP="0051052F">
            <w:pPr>
              <w:spacing w:line="240" w:lineRule="auto"/>
            </w:pPr>
            <w:r w:rsidRPr="00DA5BF0">
              <w:t>19.</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9C0BAA" w:rsidRDefault="00601844" w:rsidP="0051052F">
            <w:pPr>
              <w:spacing w:line="240" w:lineRule="auto"/>
            </w:pPr>
            <w:r w:rsidRPr="009C0BAA">
              <w:t>PN Jantho</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BB5FD5" w:rsidRDefault="00601844" w:rsidP="0051052F">
            <w:pPr>
              <w:spacing w:line="240" w:lineRule="auto"/>
              <w:jc w:val="right"/>
            </w:pPr>
            <w:r w:rsidRPr="0030655F">
              <w:t>56</w:t>
            </w:r>
            <w:r>
              <w:t>.</w:t>
            </w:r>
            <w:r w:rsidRPr="0030655F">
              <w:t>300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76F4B" w:rsidRDefault="00601844" w:rsidP="0051052F">
            <w:pPr>
              <w:spacing w:line="240" w:lineRule="auto"/>
              <w:jc w:val="right"/>
            </w:pPr>
            <w:r w:rsidRPr="00AE3A74">
              <w:t>54</w:t>
            </w:r>
            <w:r>
              <w:t>.</w:t>
            </w:r>
            <w:r w:rsidRPr="00AE3A74">
              <w:t>8483</w:t>
            </w:r>
            <w:r>
              <w:t>.</w:t>
            </w:r>
            <w:r w:rsidRPr="00AE3A74">
              <w:t>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14FA1" w:rsidRDefault="00601844" w:rsidP="0051052F">
            <w:pPr>
              <w:spacing w:line="240" w:lineRule="auto"/>
              <w:jc w:val="right"/>
            </w:pPr>
            <w:r w:rsidRPr="009B457C">
              <w:t>1</w:t>
            </w:r>
            <w:r>
              <w:t>.</w:t>
            </w:r>
            <w:r w:rsidRPr="009B457C">
              <w:t>451</w:t>
            </w:r>
            <w:r>
              <w:t>.</w:t>
            </w:r>
            <w:r w:rsidRPr="009B457C">
              <w:t>700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0D5CBC">
        <w:trPr>
          <w:trHeight w:val="1"/>
          <w:jc w:val="center"/>
        </w:trPr>
        <w:tc>
          <w:tcPr>
            <w:tcW w:w="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pPr>
            <w:r w:rsidRPr="00DA5BF0">
              <w:t>20.</w:t>
            </w:r>
          </w:p>
        </w:tc>
        <w:tc>
          <w:tcPr>
            <w:tcW w:w="20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pPr>
            <w:r w:rsidRPr="009C0BAA">
              <w:t>PN Simpang Tiga Redelong</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30655F">
              <w:t>74</w:t>
            </w:r>
            <w:r>
              <w:t>.</w:t>
            </w:r>
            <w:r w:rsidRPr="0030655F">
              <w:t>330</w:t>
            </w:r>
            <w:r>
              <w:t>.</w:t>
            </w:r>
            <w:r w:rsidRPr="0030655F">
              <w:t>000</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AE3A74">
              <w:t>73</w:t>
            </w:r>
            <w:r>
              <w:t>.</w:t>
            </w:r>
            <w:r w:rsidRPr="00AE3A74">
              <w:t>823</w:t>
            </w:r>
            <w:r>
              <w:t>.</w:t>
            </w:r>
            <w:r w:rsidRPr="00AE3A74">
              <w:t>024</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9B457C">
              <w:t>506</w:t>
            </w:r>
            <w:r>
              <w:t>.</w:t>
            </w:r>
            <w:r w:rsidRPr="009B457C">
              <w:t>976</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bl>
    <w:p w:rsidR="00832C77" w:rsidRDefault="00832C77" w:rsidP="00832C77">
      <w:pPr>
        <w:spacing w:after="0" w:line="360" w:lineRule="auto"/>
        <w:jc w:val="both"/>
        <w:rPr>
          <w:rFonts w:ascii="Century Gothic" w:eastAsia="Century Gothic" w:hAnsi="Century Gothic" w:cs="Century Gothic"/>
        </w:rPr>
      </w:pPr>
    </w:p>
    <w:p w:rsidR="00832C77" w:rsidRDefault="00832C77" w:rsidP="007327CE">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ab/>
        <w:t xml:space="preserve">                   </w:t>
      </w:r>
      <w:proofErr w:type="gramStart"/>
      <w:r w:rsidRPr="008F7A96">
        <w:rPr>
          <w:rFonts w:ascii="Arial Narrow" w:eastAsia="Arial Narrow" w:hAnsi="Arial Narrow" w:cs="Arial Narrow"/>
        </w:rPr>
        <w:t>Mengetahui :</w:t>
      </w:r>
      <w:proofErr w:type="gramEnd"/>
      <w:r w:rsidRPr="008F7A96">
        <w:rPr>
          <w:rFonts w:ascii="Arial Narrow" w:eastAsia="Arial Narrow" w:hAnsi="Arial Narrow" w:cs="Arial Narrow"/>
        </w:rPr>
        <w:t xml:space="preserve">                                                                               Banda Aceh,  31 Desember  201</w:t>
      </w:r>
      <w:r>
        <w:rPr>
          <w:rFonts w:ascii="Arial Narrow" w:eastAsia="Arial Narrow" w:hAnsi="Arial Narrow" w:cs="Arial Narrow"/>
        </w:rPr>
        <w:t>7</w:t>
      </w:r>
    </w:p>
    <w:p w:rsidR="00832C77" w:rsidRPr="008F7A96" w:rsidRDefault="00E803D2"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91008" behindDoc="1" locked="0" layoutInCell="1" allowOverlap="1">
            <wp:simplePos x="0" y="0"/>
            <wp:positionH relativeFrom="column">
              <wp:posOffset>3958590</wp:posOffset>
            </wp:positionH>
            <wp:positionV relativeFrom="paragraph">
              <wp:posOffset>128171</wp:posOffset>
            </wp:positionV>
            <wp:extent cx="1085850" cy="593824"/>
            <wp:effectExtent l="0" t="0" r="0" b="0"/>
            <wp:wrapNone/>
            <wp:docPr id="10" name="Picture 4" descr="C:\Users\itptbna\Pictures\TTD FILIZAR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tptbna\Pictures\TTD FILIZAR edit.png"/>
                    <pic:cNvPicPr>
                      <a:picLocks noChangeAspect="1" noChangeArrowheads="1"/>
                    </pic:cNvPicPr>
                  </pic:nvPicPr>
                  <pic:blipFill>
                    <a:blip r:embed="rId11" cstate="print"/>
                    <a:srcRect/>
                    <a:stretch>
                      <a:fillRect/>
                    </a:stretch>
                  </pic:blipFill>
                  <pic:spPr bwMode="auto">
                    <a:xfrm>
                      <a:off x="0" y="0"/>
                      <a:ext cx="1085850" cy="593824"/>
                    </a:xfrm>
                    <a:prstGeom prst="rect">
                      <a:avLst/>
                    </a:prstGeom>
                    <a:noFill/>
                    <a:ln w="9525">
                      <a:noFill/>
                      <a:miter lim="800000"/>
                      <a:headEnd/>
                      <a:tailEnd/>
                    </a:ln>
                  </pic:spPr>
                </pic:pic>
              </a:graphicData>
            </a:graphic>
          </wp:anchor>
        </w:drawing>
      </w:r>
      <w:r w:rsidR="00386537">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r w:rsidR="00832C77">
        <w:rPr>
          <w:rFonts w:ascii="Arial Narrow" w:eastAsia="Arial Narrow" w:hAnsi="Arial Narrow" w:cs="Arial Narrow"/>
        </w:rPr>
        <w:t xml:space="preserve">                             </w:t>
      </w:r>
      <w:r w:rsidR="00386537">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p>
    <w:p w:rsidR="00832C77" w:rsidRPr="008F7A96" w:rsidRDefault="00B82272" w:rsidP="00832C77">
      <w:pPr>
        <w:tabs>
          <w:tab w:val="center" w:pos="1985"/>
          <w:tab w:val="center" w:pos="8080"/>
        </w:tabs>
        <w:spacing w:after="0" w:line="240" w:lineRule="auto"/>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81792" behindDoc="1" locked="0" layoutInCell="1" allowOverlap="1">
            <wp:simplePos x="0" y="0"/>
            <wp:positionH relativeFrom="column">
              <wp:posOffset>348615</wp:posOffset>
            </wp:positionH>
            <wp:positionV relativeFrom="paragraph">
              <wp:posOffset>75565</wp:posOffset>
            </wp:positionV>
            <wp:extent cx="904875" cy="466725"/>
            <wp:effectExtent l="0" t="0" r="0" b="0"/>
            <wp:wrapNone/>
            <wp:docPr id="2" name="Picture 20" descr="D:\TTD DJUM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D DJUMALI.png"/>
                    <pic:cNvPicPr>
                      <a:picLocks noChangeAspect="1" noChangeArrowheads="1"/>
                    </pic:cNvPicPr>
                  </pic:nvPicPr>
                  <pic:blipFill>
                    <a:blip r:embed="rId10" cstate="print"/>
                    <a:srcRect/>
                    <a:stretch>
                      <a:fillRect/>
                    </a:stretch>
                  </pic:blipFill>
                  <pic:spPr bwMode="auto">
                    <a:xfrm>
                      <a:off x="0" y="0"/>
                      <a:ext cx="904875" cy="466725"/>
                    </a:xfrm>
                    <a:prstGeom prst="rect">
                      <a:avLst/>
                    </a:prstGeom>
                    <a:noFill/>
                    <a:ln w="9525">
                      <a:noFill/>
                      <a:miter lim="800000"/>
                      <a:headEnd/>
                      <a:tailEnd/>
                    </a:ln>
                  </pic:spPr>
                </pic:pic>
              </a:graphicData>
            </a:graphic>
          </wp:anchor>
        </w:drawing>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Ketua                                                                                    </w:t>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Sekretaris </w:t>
      </w:r>
    </w:p>
    <w:p w:rsidR="00832C77" w:rsidRPr="008F7A96" w:rsidRDefault="00832C77" w:rsidP="007327CE">
      <w:pPr>
        <w:tabs>
          <w:tab w:val="center" w:pos="1985"/>
          <w:tab w:val="center" w:pos="8080"/>
        </w:tabs>
        <w:spacing w:after="0" w:line="240" w:lineRule="auto"/>
        <w:jc w:val="both"/>
        <w:rPr>
          <w:rFonts w:ascii="Arial Narrow" w:eastAsia="Arial Narrow" w:hAnsi="Arial Narrow" w:cs="Arial Narrow"/>
        </w:rPr>
      </w:pPr>
      <w:r w:rsidRPr="008F7A96">
        <w:rPr>
          <w:rFonts w:ascii="Arial Narrow" w:eastAsia="Arial Narrow" w:hAnsi="Arial Narrow" w:cs="Arial Narrow"/>
        </w:rPr>
        <w:tab/>
        <w:t xml:space="preserve">                                   </w:t>
      </w:r>
    </w:p>
    <w:p w:rsidR="00832C77" w:rsidRPr="008F7A96" w:rsidRDefault="00832C77" w:rsidP="00832C77">
      <w:pPr>
        <w:tabs>
          <w:tab w:val="center" w:pos="1985"/>
          <w:tab w:val="center" w:pos="8080"/>
        </w:tabs>
        <w:spacing w:after="0" w:line="240" w:lineRule="auto"/>
        <w:jc w:val="both"/>
        <w:rPr>
          <w:rFonts w:ascii="Arial Narrow" w:eastAsia="Arial Narrow" w:hAnsi="Arial Narrow" w:cs="Arial Narrow"/>
        </w:rPr>
      </w:pPr>
    </w:p>
    <w:p w:rsidR="00832C77" w:rsidRDefault="00832C77" w:rsidP="00832C77">
      <w:pPr>
        <w:tabs>
          <w:tab w:val="center" w:pos="1985"/>
          <w:tab w:val="center" w:pos="8080"/>
        </w:tabs>
        <w:spacing w:after="0" w:line="240" w:lineRule="auto"/>
        <w:jc w:val="both"/>
        <w:rPr>
          <w:rFonts w:ascii="Arial Narrow" w:eastAsia="Century Gothic" w:hAnsi="Arial Narrow" w:cs="Century Gothic"/>
          <w:b/>
        </w:rPr>
      </w:pP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r w:rsidRPr="00470EC1">
        <w:rPr>
          <w:rFonts w:ascii="Arial Narrow" w:eastAsia="Century Gothic" w:hAnsi="Arial Narrow" w:cs="Century Gothic"/>
          <w:b/>
          <w:u w:val="single"/>
        </w:rPr>
        <w:t xml:space="preserve">H. DJUMALI, SH.  </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 </w:t>
      </w:r>
      <w:r w:rsidRPr="00470EC1">
        <w:rPr>
          <w:rFonts w:ascii="Arial Narrow" w:eastAsia="Arial Narrow" w:hAnsi="Arial Narrow" w:cs="Arial Narrow"/>
          <w:b/>
          <w:u w:val="single"/>
        </w:rPr>
        <w:t xml:space="preserve">FILIZAR, SH. MH </w:t>
      </w: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p>
    <w:p w:rsidR="00832C77" w:rsidRPr="007327CE" w:rsidRDefault="00832C77" w:rsidP="007327CE">
      <w:pPr>
        <w:tabs>
          <w:tab w:val="center" w:pos="1985"/>
          <w:tab w:val="center" w:pos="8080"/>
        </w:tabs>
        <w:spacing w:after="0" w:line="240" w:lineRule="auto"/>
        <w:jc w:val="both"/>
        <w:rPr>
          <w:rFonts w:ascii="Arial" w:hAnsi="Arial" w:cs="Arial"/>
          <w:b/>
        </w:rPr>
      </w:pPr>
      <w:r>
        <w:rPr>
          <w:rFonts w:ascii="Arial Narrow" w:eastAsia="Century Gothic" w:hAnsi="Arial Narrow" w:cs="Century Gothic"/>
          <w:b/>
        </w:rPr>
        <w:tab/>
        <w:t xml:space="preserve">       </w:t>
      </w:r>
      <w:proofErr w:type="gramStart"/>
      <w:r w:rsidRPr="008F7A96">
        <w:rPr>
          <w:rFonts w:ascii="Arial Narrow" w:eastAsia="Century Gothic" w:hAnsi="Arial Narrow" w:cs="Century Gothic"/>
          <w:b/>
        </w:rPr>
        <w:t>NIP</w:t>
      </w:r>
      <w:r>
        <w:rPr>
          <w:rFonts w:ascii="Arial Narrow" w:eastAsia="Century Gothic" w:hAnsi="Arial Narrow" w:cs="Century Gothic"/>
          <w:b/>
        </w:rPr>
        <w:t xml:space="preserve"> </w:t>
      </w:r>
      <w:r w:rsidRPr="008F7A96">
        <w:rPr>
          <w:rFonts w:ascii="Arial Narrow" w:eastAsia="Century Gothic" w:hAnsi="Arial Narrow" w:cs="Century Gothic"/>
          <w:b/>
        </w:rPr>
        <w:t>:</w:t>
      </w:r>
      <w:proofErr w:type="gramEnd"/>
      <w:r w:rsidRPr="008F7A96">
        <w:rPr>
          <w:rFonts w:ascii="Arial Narrow" w:eastAsia="Century Gothic" w:hAnsi="Arial Narrow" w:cs="Century Gothic"/>
          <w:b/>
        </w:rPr>
        <w:t xml:space="preserve"> </w:t>
      </w:r>
      <w:r w:rsidRPr="00470EC1">
        <w:rPr>
          <w:rFonts w:ascii="Arial Narrow" w:eastAsia="Century Gothic" w:hAnsi="Arial Narrow" w:cs="Century Gothic"/>
          <w:b/>
        </w:rPr>
        <w:t>195303131983031001</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NIP : </w:t>
      </w:r>
      <w:r w:rsidRPr="00470EC1">
        <w:rPr>
          <w:rFonts w:ascii="Arial Narrow" w:eastAsia="Arial Narrow" w:hAnsi="Arial Narrow" w:cs="Arial Narrow"/>
          <w:b/>
        </w:rPr>
        <w:t>196204151989031004</w:t>
      </w:r>
    </w:p>
    <w:p w:rsidR="0051052F" w:rsidRDefault="0051052F" w:rsidP="00601844">
      <w:pPr>
        <w:spacing w:after="0" w:line="240" w:lineRule="auto"/>
        <w:jc w:val="center"/>
        <w:rPr>
          <w:rFonts w:ascii="Century Gothic" w:eastAsia="Century Gothic" w:hAnsi="Century Gothic" w:cs="Century Gothic"/>
          <w:b/>
          <w:lang w:val="id-ID"/>
        </w:rPr>
      </w:pPr>
    </w:p>
    <w:p w:rsidR="0051052F" w:rsidRDefault="0051052F" w:rsidP="00601844">
      <w:pPr>
        <w:spacing w:after="0" w:line="240" w:lineRule="auto"/>
        <w:jc w:val="center"/>
        <w:rPr>
          <w:rFonts w:ascii="Century Gothic" w:eastAsia="Century Gothic" w:hAnsi="Century Gothic" w:cs="Century Gothic"/>
          <w:b/>
          <w:lang w:val="id-ID"/>
        </w:rPr>
      </w:pP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 xml:space="preserve">REKAPITULASI BELANJA MODAL PADA </w:t>
      </w: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PENGADILAN TK PERTAMA &amp; TK BANDING PROVINSI ACEH</w:t>
      </w:r>
    </w:p>
    <w:tbl>
      <w:tblPr>
        <w:tblW w:w="0" w:type="auto"/>
        <w:jc w:val="center"/>
        <w:tblInd w:w="98" w:type="dxa"/>
        <w:tblCellMar>
          <w:left w:w="10" w:type="dxa"/>
          <w:right w:w="10" w:type="dxa"/>
        </w:tblCellMar>
        <w:tblLook w:val="04A0" w:firstRow="1" w:lastRow="0" w:firstColumn="1" w:lastColumn="0" w:noHBand="0" w:noVBand="1"/>
      </w:tblPr>
      <w:tblGrid>
        <w:gridCol w:w="796"/>
        <w:gridCol w:w="2661"/>
        <w:gridCol w:w="1610"/>
        <w:gridCol w:w="1610"/>
        <w:gridCol w:w="1350"/>
        <w:gridCol w:w="920"/>
      </w:tblGrid>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NO</w:t>
            </w:r>
          </w:p>
        </w:tc>
        <w:tc>
          <w:tcPr>
            <w:tcW w:w="2661"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SATUAN KERJA</w:t>
            </w:r>
          </w:p>
        </w:tc>
        <w:tc>
          <w:tcPr>
            <w:tcW w:w="1449"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PAGU</w:t>
            </w:r>
          </w:p>
        </w:tc>
        <w:tc>
          <w:tcPr>
            <w:tcW w:w="161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REALISASI</w:t>
            </w:r>
          </w:p>
        </w:tc>
        <w:tc>
          <w:tcPr>
            <w:tcW w:w="135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SISA</w:t>
            </w:r>
          </w:p>
        </w:tc>
        <w:tc>
          <w:tcPr>
            <w:tcW w:w="92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KET</w:t>
            </w: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1</w:t>
            </w:r>
          </w:p>
        </w:tc>
        <w:tc>
          <w:tcPr>
            <w:tcW w:w="2661"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2</w:t>
            </w:r>
          </w:p>
        </w:tc>
        <w:tc>
          <w:tcPr>
            <w:tcW w:w="1449"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3</w:t>
            </w:r>
          </w:p>
        </w:tc>
        <w:tc>
          <w:tcPr>
            <w:tcW w:w="161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4</w:t>
            </w:r>
          </w:p>
        </w:tc>
        <w:tc>
          <w:tcPr>
            <w:tcW w:w="135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5</w:t>
            </w:r>
          </w:p>
        </w:tc>
        <w:tc>
          <w:tcPr>
            <w:tcW w:w="92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6</w:t>
            </w: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PT Banda Aceh</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413</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413</w:t>
            </w:r>
            <w:r>
              <w:t>.</w:t>
            </w:r>
            <w:r w:rsidRPr="00E42C1B">
              <w:t>199</w:t>
            </w:r>
            <w:r>
              <w:t>.</w:t>
            </w:r>
            <w:r w:rsidRPr="00E42C1B">
              <w:t>964</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300</w:t>
            </w:r>
            <w:r>
              <w:t>.</w:t>
            </w:r>
            <w:r w:rsidRPr="00C62E9F">
              <w:t>036</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2.</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Banda Aceh</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140</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139</w:t>
            </w:r>
            <w:r>
              <w:t>.</w:t>
            </w:r>
            <w:r w:rsidRPr="00E42C1B">
              <w:t>900</w:t>
            </w:r>
            <w:r>
              <w:t>.</w:t>
            </w:r>
            <w:r w:rsidRPr="00E42C1B">
              <w:t>600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99</w:t>
            </w:r>
            <w:r>
              <w:t>.</w:t>
            </w:r>
            <w:r w:rsidRPr="00C62E9F">
              <w:t>400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3.</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Sabang</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275</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274</w:t>
            </w:r>
            <w:r>
              <w:t>.</w:t>
            </w:r>
            <w:r w:rsidRPr="00E42C1B">
              <w:t>900</w:t>
            </w:r>
            <w:r>
              <w:t>.</w:t>
            </w:r>
            <w:r w:rsidRPr="00E42C1B">
              <w:t>600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99</w:t>
            </w:r>
            <w:r>
              <w:t>.</w:t>
            </w:r>
            <w:r w:rsidRPr="00C62E9F">
              <w:t>400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4.</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Sigli</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3</w:t>
            </w:r>
            <w:r>
              <w:t>.</w:t>
            </w:r>
            <w:r w:rsidRPr="00E42C1B">
              <w:t>192</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3</w:t>
            </w:r>
            <w:r>
              <w:t>.</w:t>
            </w:r>
            <w:r w:rsidRPr="00E42C1B">
              <w:t>161</w:t>
            </w:r>
            <w:r>
              <w:t>.</w:t>
            </w:r>
            <w:r w:rsidRPr="00E42C1B">
              <w:t>725</w:t>
            </w:r>
            <w:r>
              <w:t>.</w:t>
            </w:r>
            <w:r w:rsidRPr="00E42C1B">
              <w:t>660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30</w:t>
            </w:r>
            <w:r>
              <w:t>.</w:t>
            </w:r>
            <w:r w:rsidRPr="00C62E9F">
              <w:t>274</w:t>
            </w:r>
            <w:r>
              <w:t>.</w:t>
            </w:r>
            <w:r w:rsidRPr="00C62E9F">
              <w:t>340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5.</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Bireuen</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329</w:t>
            </w:r>
            <w:r>
              <w:t>.</w:t>
            </w:r>
            <w:r w:rsidRPr="00E42C1B">
              <w:t>600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328</w:t>
            </w:r>
            <w:r>
              <w:t>.</w:t>
            </w:r>
            <w:r w:rsidRPr="00E42C1B">
              <w:t>310</w:t>
            </w:r>
            <w:r>
              <w:t>.</w:t>
            </w:r>
            <w:r w:rsidRPr="00E42C1B">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1</w:t>
            </w:r>
            <w:r>
              <w:t>.</w:t>
            </w:r>
            <w:r w:rsidRPr="00C62E9F">
              <w:t>290</w:t>
            </w:r>
            <w:r>
              <w:t>.</w:t>
            </w:r>
            <w:r w:rsidRPr="00C62E9F">
              <w:t>000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6.</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Lhoksukon</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7</w:t>
            </w:r>
            <w:r>
              <w:t>.</w:t>
            </w:r>
            <w:r w:rsidRPr="00E42C1B">
              <w:t>595</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7</w:t>
            </w:r>
            <w:r>
              <w:t>.</w:t>
            </w:r>
            <w:r w:rsidRPr="00E42C1B">
              <w:t>569</w:t>
            </w:r>
            <w:r>
              <w:t>.</w:t>
            </w:r>
            <w:r w:rsidRPr="00E42C1B">
              <w:t>506</w:t>
            </w:r>
            <w:r>
              <w:t>.</w:t>
            </w:r>
            <w:r w:rsidRPr="00E42C1B">
              <w:t>600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25</w:t>
            </w:r>
            <w:r>
              <w:t>.</w:t>
            </w:r>
            <w:r w:rsidRPr="00C62E9F">
              <w:t>493</w:t>
            </w:r>
            <w:r>
              <w:t>.</w:t>
            </w:r>
            <w:r w:rsidRPr="00C62E9F">
              <w:t>400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7.</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PNLhokseumawe</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167</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166</w:t>
            </w:r>
            <w:r>
              <w:t>.</w:t>
            </w:r>
            <w:r w:rsidRPr="00E42C1B">
              <w:t>891</w:t>
            </w:r>
            <w:r>
              <w:t>.</w:t>
            </w:r>
            <w:r w:rsidRPr="00E42C1B">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609</w:t>
            </w:r>
            <w:r>
              <w:t>.</w:t>
            </w:r>
            <w:r w:rsidRPr="00C62E9F">
              <w:t>000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8.</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Takengon</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w:t>
            </w:r>
            <w:r>
              <w:t>.</w:t>
            </w:r>
            <w:r w:rsidRPr="00E42C1B">
              <w:t>337</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1</w:t>
            </w:r>
            <w:r>
              <w:t>.</w:t>
            </w:r>
            <w:r w:rsidRPr="00E42C1B">
              <w:t>357</w:t>
            </w:r>
            <w:r>
              <w:t>.</w:t>
            </w:r>
            <w:r w:rsidRPr="00E42C1B">
              <w:t>070</w:t>
            </w:r>
            <w:r>
              <w:t>.</w:t>
            </w:r>
            <w:r w:rsidRPr="00E42C1B">
              <w:t>500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-19</w:t>
            </w:r>
            <w:r>
              <w:t>.</w:t>
            </w:r>
            <w:r w:rsidRPr="00C62E9F">
              <w:t>570</w:t>
            </w:r>
            <w:r>
              <w:t>.</w:t>
            </w:r>
            <w:r w:rsidRPr="00C62E9F">
              <w:t>500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9.</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Langsa</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310</w:t>
            </w:r>
            <w:r>
              <w:t>.</w:t>
            </w:r>
            <w:r w:rsidRPr="00E42C1B">
              <w:t>250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310</w:t>
            </w:r>
            <w:r>
              <w:t>.</w:t>
            </w:r>
            <w:r w:rsidRPr="00E42C1B">
              <w:t>250</w:t>
            </w:r>
            <w:r>
              <w:t>.</w:t>
            </w:r>
            <w:r w:rsidRPr="00E42C1B">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t>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10.</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Idi</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327</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327</w:t>
            </w:r>
            <w:r>
              <w:t>.</w:t>
            </w:r>
            <w:r w:rsidRPr="00E42C1B">
              <w:t>472</w:t>
            </w:r>
            <w:r>
              <w:t>.</w:t>
            </w:r>
            <w:r w:rsidRPr="00E42C1B">
              <w:t>900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27</w:t>
            </w:r>
            <w:r>
              <w:t>.</w:t>
            </w:r>
            <w:r w:rsidRPr="00C62E9F">
              <w:t>100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11.</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Kualasimpang</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142</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142</w:t>
            </w:r>
            <w:r>
              <w:t>.</w:t>
            </w:r>
            <w:r w:rsidRPr="00E42C1B">
              <w:t>380</w:t>
            </w:r>
            <w:r>
              <w:t>.</w:t>
            </w:r>
            <w:r w:rsidRPr="00E42C1B">
              <w:t>455</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119</w:t>
            </w:r>
            <w:r>
              <w:t>.</w:t>
            </w:r>
            <w:r w:rsidRPr="00C62E9F">
              <w:t>545</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12.</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Blangkejeren</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122</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E42C1B">
              <w:t>122</w:t>
            </w:r>
            <w:r>
              <w:t>.</w:t>
            </w:r>
            <w:r w:rsidRPr="00E42C1B">
              <w:t>061</w:t>
            </w:r>
            <w:r>
              <w:t>.</w:t>
            </w:r>
            <w:r w:rsidRPr="00E42C1B">
              <w:t>500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438</w:t>
            </w:r>
            <w:r>
              <w:t>.</w:t>
            </w:r>
            <w:r w:rsidRPr="00C62E9F">
              <w:t>500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13.</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Kutacane</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13</w:t>
            </w:r>
            <w:r>
              <w:t>.</w:t>
            </w:r>
            <w:r w:rsidRPr="00E42C1B">
              <w:t>7000</w:t>
            </w:r>
            <w:r>
              <w:t>.</w:t>
            </w:r>
            <w:r w:rsidRPr="00E42C1B">
              <w:t>01</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3F1538">
              <w:t>13</w:t>
            </w:r>
            <w:r>
              <w:t>.</w:t>
            </w:r>
            <w:r w:rsidRPr="003F1538">
              <w:t>680</w:t>
            </w:r>
            <w:r>
              <w:t>.</w:t>
            </w:r>
            <w:r w:rsidRPr="003F1538">
              <w:t>552</w:t>
            </w:r>
            <w:r>
              <w:t>.</w:t>
            </w:r>
            <w:r w:rsidRPr="003F1538">
              <w:t>254</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19448746</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14.</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Meulaboh</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117</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3F1538">
              <w:t>162</w:t>
            </w:r>
            <w:r>
              <w:t>.</w:t>
            </w:r>
            <w:r w:rsidRPr="003F1538">
              <w:t>500</w:t>
            </w:r>
            <w:r>
              <w:t>.</w:t>
            </w:r>
            <w:r w:rsidRPr="003F1538">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-45</w:t>
            </w:r>
            <w:r>
              <w:t>.</w:t>
            </w:r>
            <w:r w:rsidRPr="00C62E9F">
              <w:t>000</w:t>
            </w:r>
            <w:r>
              <w:t>.</w:t>
            </w:r>
            <w:r w:rsidRPr="00C62E9F">
              <w:t>000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15.</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Calang</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444</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3F1538">
              <w:t>434</w:t>
            </w:r>
            <w:r>
              <w:t>.</w:t>
            </w:r>
            <w:r w:rsidRPr="003F1538">
              <w:t>250</w:t>
            </w:r>
            <w:r>
              <w:t>.</w:t>
            </w:r>
            <w:r w:rsidRPr="003F1538">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10</w:t>
            </w:r>
            <w:r>
              <w:t>.</w:t>
            </w:r>
            <w:r w:rsidRPr="00C62E9F">
              <w:t>250</w:t>
            </w:r>
            <w:r>
              <w:t>.</w:t>
            </w:r>
            <w:r w:rsidRPr="00C62E9F">
              <w:t>000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16.</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0C0786" w:rsidRDefault="00601844" w:rsidP="0051052F">
            <w:pPr>
              <w:spacing w:line="240" w:lineRule="auto"/>
            </w:pPr>
            <w:r w:rsidRPr="000C0786">
              <w:t>PN Sinabang</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0C0786">
              <w:t>502</w:t>
            </w:r>
            <w:r>
              <w:t>.</w:t>
            </w:r>
            <w:r w:rsidRPr="000C0786">
              <w:t>500</w:t>
            </w:r>
            <w:r>
              <w:t>.</w:t>
            </w:r>
            <w:r w:rsidRPr="000C0786">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0C0786">
              <w:t>493</w:t>
            </w:r>
            <w:r>
              <w:t>.</w:t>
            </w:r>
            <w:r w:rsidRPr="000C0786">
              <w:t>140</w:t>
            </w:r>
            <w:r>
              <w:t>.</w:t>
            </w:r>
            <w:r w:rsidRPr="000C0786">
              <w:t>600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0C0786">
              <w:t>9</w:t>
            </w:r>
            <w:r>
              <w:t>.</w:t>
            </w:r>
            <w:r w:rsidRPr="000C0786">
              <w:t>359</w:t>
            </w:r>
            <w:r>
              <w:t>.</w:t>
            </w:r>
            <w:r w:rsidRPr="000C0786">
              <w:t>400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17.</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Tapaktuan</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245</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3F1538">
              <w:t>239</w:t>
            </w:r>
            <w:r>
              <w:t>.</w:t>
            </w:r>
            <w:r w:rsidRPr="003F1538">
              <w:t>932</w:t>
            </w:r>
            <w:r>
              <w:t>.</w:t>
            </w:r>
            <w:r w:rsidRPr="003F1538">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5</w:t>
            </w:r>
            <w:r>
              <w:t>.</w:t>
            </w:r>
            <w:r w:rsidRPr="00C62E9F">
              <w:t>068</w:t>
            </w:r>
            <w:r>
              <w:t>.</w:t>
            </w:r>
            <w:r w:rsidRPr="00C62E9F">
              <w:t>000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18.</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Singkil</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90</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3F1538">
              <w:t>90</w:t>
            </w:r>
            <w:r>
              <w:t>.</w:t>
            </w:r>
            <w:r w:rsidRPr="003F1538">
              <w:t>000</w:t>
            </w:r>
            <w:r>
              <w:t>.</w:t>
            </w:r>
            <w:r w:rsidRPr="003F1538">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t>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5277C" w:rsidRDefault="00601844" w:rsidP="0051052F">
            <w:pPr>
              <w:spacing w:line="240" w:lineRule="auto"/>
              <w:jc w:val="right"/>
            </w:pPr>
            <w:r w:rsidRPr="0025277C">
              <w:t>19.</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556138" w:rsidRDefault="00601844" w:rsidP="0051052F">
            <w:pPr>
              <w:spacing w:line="240" w:lineRule="auto"/>
            </w:pPr>
            <w:r w:rsidRPr="00556138">
              <w:t>PN Jantho</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2104CD" w:rsidRDefault="00601844" w:rsidP="0051052F">
            <w:pPr>
              <w:spacing w:line="240" w:lineRule="auto"/>
              <w:jc w:val="right"/>
            </w:pPr>
            <w:r w:rsidRPr="00E42C1B">
              <w:t>3</w:t>
            </w:r>
            <w:r>
              <w:t>.</w:t>
            </w:r>
            <w:r w:rsidRPr="00E42C1B">
              <w:t>234</w:t>
            </w:r>
            <w:r>
              <w:t>.</w:t>
            </w:r>
            <w:r w:rsidRPr="00E42C1B">
              <w:t>000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72EB8" w:rsidRDefault="00601844" w:rsidP="0051052F">
            <w:pPr>
              <w:spacing w:line="240" w:lineRule="auto"/>
              <w:jc w:val="right"/>
            </w:pPr>
            <w:r w:rsidRPr="003F1538">
              <w:t>3</w:t>
            </w:r>
            <w:r>
              <w:t>.</w:t>
            </w:r>
            <w:r w:rsidRPr="003F1538">
              <w:t>211</w:t>
            </w:r>
            <w:r>
              <w:t>.</w:t>
            </w:r>
            <w:r w:rsidRPr="003F1538">
              <w:t>776</w:t>
            </w:r>
            <w:r>
              <w:t>.</w:t>
            </w:r>
            <w:r w:rsidRPr="003F1538">
              <w:t>260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7D58F3" w:rsidRDefault="00601844" w:rsidP="0051052F">
            <w:pPr>
              <w:spacing w:line="240" w:lineRule="auto"/>
              <w:jc w:val="right"/>
            </w:pPr>
            <w:r w:rsidRPr="00C62E9F">
              <w:t>22</w:t>
            </w:r>
            <w:r>
              <w:t>.</w:t>
            </w:r>
            <w:r w:rsidRPr="00C62E9F">
              <w:t>223</w:t>
            </w:r>
            <w:r>
              <w:t>.</w:t>
            </w:r>
            <w:r w:rsidRPr="00C62E9F">
              <w:t>740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jc w:val="center"/>
        </w:trPr>
        <w:tc>
          <w:tcPr>
            <w:tcW w:w="7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25277C">
              <w:t>20.</w:t>
            </w:r>
          </w:p>
        </w:tc>
        <w:tc>
          <w:tcPr>
            <w:tcW w:w="26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pPr>
            <w:r w:rsidRPr="00556138">
              <w:t>PN Simpang Tiga Redelong</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E42C1B">
              <w:t>117</w:t>
            </w:r>
            <w:r>
              <w:t>.</w:t>
            </w:r>
            <w:r w:rsidRPr="00E42C1B">
              <w:t>500</w:t>
            </w:r>
            <w:r>
              <w:t>.</w:t>
            </w:r>
            <w:r w:rsidRPr="00E42C1B">
              <w:t>000</w:t>
            </w:r>
          </w:p>
        </w:tc>
        <w:tc>
          <w:tcPr>
            <w:tcW w:w="16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3F1538">
              <w:t>117</w:t>
            </w:r>
            <w:r>
              <w:t>.</w:t>
            </w:r>
            <w:r w:rsidRPr="003F1538">
              <w:t>281</w:t>
            </w:r>
            <w:r>
              <w:t>.</w:t>
            </w:r>
            <w:r w:rsidRPr="003F1538">
              <w:t>000</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C62E9F">
              <w:t>219</w:t>
            </w:r>
            <w:r>
              <w:t>.</w:t>
            </w:r>
            <w:r w:rsidRPr="00C62E9F">
              <w:t>000</w:t>
            </w:r>
          </w:p>
        </w:tc>
        <w:tc>
          <w:tcPr>
            <w:tcW w:w="9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bl>
    <w:p w:rsidR="00601844" w:rsidRDefault="00601844" w:rsidP="00601844">
      <w:pPr>
        <w:spacing w:after="0" w:line="240" w:lineRule="auto"/>
        <w:jc w:val="both"/>
        <w:rPr>
          <w:rFonts w:ascii="Century Gothic" w:eastAsia="Century Gothic" w:hAnsi="Century Gothic" w:cs="Century Gothic"/>
          <w:b/>
          <w:sz w:val="18"/>
        </w:rPr>
      </w:pPr>
    </w:p>
    <w:p w:rsidR="00832C77" w:rsidRPr="007327CE" w:rsidRDefault="00832C77" w:rsidP="00FC76A1">
      <w:pPr>
        <w:spacing w:after="0" w:line="240" w:lineRule="auto"/>
        <w:jc w:val="both"/>
        <w:rPr>
          <w:rFonts w:ascii="Century Gothic" w:eastAsia="Century Gothic" w:hAnsi="Century Gothic" w:cs="Century Gothic"/>
          <w:b/>
        </w:rPr>
      </w:pPr>
    </w:p>
    <w:p w:rsidR="00832C77" w:rsidRDefault="00832C77"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ab/>
        <w:t xml:space="preserve">                   </w:t>
      </w:r>
      <w:proofErr w:type="gramStart"/>
      <w:r w:rsidRPr="008F7A96">
        <w:rPr>
          <w:rFonts w:ascii="Arial Narrow" w:eastAsia="Arial Narrow" w:hAnsi="Arial Narrow" w:cs="Arial Narrow"/>
        </w:rPr>
        <w:t>Mengetahui :</w:t>
      </w:r>
      <w:proofErr w:type="gramEnd"/>
      <w:r w:rsidRPr="008F7A96">
        <w:rPr>
          <w:rFonts w:ascii="Arial Narrow" w:eastAsia="Arial Narrow" w:hAnsi="Arial Narrow" w:cs="Arial Narrow"/>
        </w:rPr>
        <w:t xml:space="preserve">                                                                               Banda Aceh,  31 Desember  201</w:t>
      </w:r>
      <w:r>
        <w:rPr>
          <w:rFonts w:ascii="Arial Narrow" w:eastAsia="Arial Narrow" w:hAnsi="Arial Narrow" w:cs="Arial Narrow"/>
        </w:rPr>
        <w:t>7</w:t>
      </w:r>
    </w:p>
    <w:p w:rsidR="00832C77" w:rsidRPr="008F7A96" w:rsidRDefault="00E803D2"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93056" behindDoc="1" locked="0" layoutInCell="1" allowOverlap="1">
            <wp:simplePos x="0" y="0"/>
            <wp:positionH relativeFrom="column">
              <wp:posOffset>4025265</wp:posOffset>
            </wp:positionH>
            <wp:positionV relativeFrom="paragraph">
              <wp:posOffset>137160</wp:posOffset>
            </wp:positionV>
            <wp:extent cx="1038225" cy="571500"/>
            <wp:effectExtent l="0" t="0" r="9525" b="0"/>
            <wp:wrapNone/>
            <wp:docPr id="12" name="Picture 4" descr="C:\Users\itptbna\Pictures\TTD FILIZAR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tptbna\Pictures\TTD FILIZAR edit.png"/>
                    <pic:cNvPicPr>
                      <a:picLocks noChangeAspect="1" noChangeArrowheads="1"/>
                    </pic:cNvPicPr>
                  </pic:nvPicPr>
                  <pic:blipFill>
                    <a:blip r:embed="rId12" cstate="print"/>
                    <a:srcRect/>
                    <a:stretch>
                      <a:fillRect/>
                    </a:stretch>
                  </pic:blipFill>
                  <pic:spPr bwMode="auto">
                    <a:xfrm>
                      <a:off x="0" y="0"/>
                      <a:ext cx="1038225" cy="571500"/>
                    </a:xfrm>
                    <a:prstGeom prst="rect">
                      <a:avLst/>
                    </a:prstGeom>
                    <a:noFill/>
                    <a:ln w="9525">
                      <a:noFill/>
                      <a:miter lim="800000"/>
                      <a:headEnd/>
                      <a:tailEnd/>
                    </a:ln>
                  </pic:spPr>
                </pic:pic>
              </a:graphicData>
            </a:graphic>
          </wp:anchor>
        </w:drawing>
      </w:r>
      <w:r w:rsidR="00E65D6E">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r w:rsidR="00832C77">
        <w:rPr>
          <w:rFonts w:ascii="Arial Narrow" w:eastAsia="Arial Narrow" w:hAnsi="Arial Narrow" w:cs="Arial Narrow"/>
        </w:rPr>
        <w:t xml:space="preserve">                             </w:t>
      </w:r>
      <w:r w:rsidR="00E65D6E">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p>
    <w:p w:rsidR="00832C77" w:rsidRPr="008F7A96" w:rsidRDefault="00B82272" w:rsidP="00832C77">
      <w:pPr>
        <w:tabs>
          <w:tab w:val="center" w:pos="1985"/>
          <w:tab w:val="center" w:pos="8080"/>
        </w:tabs>
        <w:spacing w:after="0" w:line="240" w:lineRule="auto"/>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83840" behindDoc="1" locked="0" layoutInCell="1" allowOverlap="1">
            <wp:simplePos x="0" y="0"/>
            <wp:positionH relativeFrom="column">
              <wp:posOffset>453390</wp:posOffset>
            </wp:positionH>
            <wp:positionV relativeFrom="paragraph">
              <wp:posOffset>77470</wp:posOffset>
            </wp:positionV>
            <wp:extent cx="904875" cy="466725"/>
            <wp:effectExtent l="0" t="0" r="0" b="0"/>
            <wp:wrapNone/>
            <wp:docPr id="4" name="Picture 20" descr="D:\TTD DJUM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D DJUMALI.png"/>
                    <pic:cNvPicPr>
                      <a:picLocks noChangeAspect="1" noChangeArrowheads="1"/>
                    </pic:cNvPicPr>
                  </pic:nvPicPr>
                  <pic:blipFill>
                    <a:blip r:embed="rId10" cstate="print"/>
                    <a:srcRect/>
                    <a:stretch>
                      <a:fillRect/>
                    </a:stretch>
                  </pic:blipFill>
                  <pic:spPr bwMode="auto">
                    <a:xfrm>
                      <a:off x="0" y="0"/>
                      <a:ext cx="904875" cy="466725"/>
                    </a:xfrm>
                    <a:prstGeom prst="rect">
                      <a:avLst/>
                    </a:prstGeom>
                    <a:noFill/>
                    <a:ln w="9525">
                      <a:noFill/>
                      <a:miter lim="800000"/>
                      <a:headEnd/>
                      <a:tailEnd/>
                    </a:ln>
                  </pic:spPr>
                </pic:pic>
              </a:graphicData>
            </a:graphic>
          </wp:anchor>
        </w:drawing>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Ketua                                                                                    </w:t>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Sekretaris </w:t>
      </w:r>
    </w:p>
    <w:p w:rsidR="007327CE" w:rsidRDefault="00832C77" w:rsidP="00FC76A1">
      <w:pPr>
        <w:tabs>
          <w:tab w:val="center" w:pos="1985"/>
          <w:tab w:val="center" w:pos="8080"/>
        </w:tabs>
        <w:spacing w:after="0" w:line="240" w:lineRule="auto"/>
        <w:jc w:val="both"/>
        <w:rPr>
          <w:rFonts w:ascii="Arial Narrow" w:eastAsia="Arial Narrow" w:hAnsi="Arial Narrow" w:cs="Arial Narrow"/>
        </w:rPr>
      </w:pPr>
      <w:r w:rsidRPr="008F7A96">
        <w:rPr>
          <w:rFonts w:ascii="Arial Narrow" w:eastAsia="Arial Narrow" w:hAnsi="Arial Narrow" w:cs="Arial Narrow"/>
        </w:rPr>
        <w:tab/>
      </w:r>
    </w:p>
    <w:p w:rsidR="00832C77" w:rsidRPr="008F7A96" w:rsidRDefault="00832C77" w:rsidP="00832C77">
      <w:pPr>
        <w:tabs>
          <w:tab w:val="center" w:pos="1985"/>
          <w:tab w:val="center" w:pos="8080"/>
        </w:tabs>
        <w:spacing w:after="0" w:line="240" w:lineRule="auto"/>
        <w:jc w:val="both"/>
        <w:rPr>
          <w:rFonts w:ascii="Arial Narrow" w:eastAsia="Arial Narrow" w:hAnsi="Arial Narrow" w:cs="Arial Narrow"/>
        </w:rPr>
      </w:pPr>
      <w:r w:rsidRPr="008F7A96">
        <w:rPr>
          <w:rFonts w:ascii="Arial Narrow" w:eastAsia="Arial Narrow" w:hAnsi="Arial Narrow" w:cs="Arial Narrow"/>
        </w:rPr>
        <w:t xml:space="preserve">                                   </w:t>
      </w:r>
    </w:p>
    <w:p w:rsidR="00832C77" w:rsidRDefault="00832C77" w:rsidP="00832C77">
      <w:pPr>
        <w:tabs>
          <w:tab w:val="center" w:pos="1985"/>
          <w:tab w:val="center" w:pos="8080"/>
        </w:tabs>
        <w:spacing w:after="0" w:line="240" w:lineRule="auto"/>
        <w:jc w:val="both"/>
        <w:rPr>
          <w:rFonts w:ascii="Arial Narrow" w:eastAsia="Century Gothic" w:hAnsi="Arial Narrow" w:cs="Century Gothic"/>
          <w:b/>
        </w:rPr>
      </w:pP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r w:rsidRPr="00470EC1">
        <w:rPr>
          <w:rFonts w:ascii="Arial Narrow" w:eastAsia="Century Gothic" w:hAnsi="Arial Narrow" w:cs="Century Gothic"/>
          <w:b/>
          <w:u w:val="single"/>
        </w:rPr>
        <w:t xml:space="preserve">H. DJUMALI, SH.  </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 </w:t>
      </w:r>
      <w:r w:rsidRPr="00470EC1">
        <w:rPr>
          <w:rFonts w:ascii="Arial Narrow" w:eastAsia="Arial Narrow" w:hAnsi="Arial Narrow" w:cs="Arial Narrow"/>
          <w:b/>
          <w:u w:val="single"/>
        </w:rPr>
        <w:t xml:space="preserve">FILIZAR, SH. MH </w:t>
      </w: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p>
    <w:p w:rsidR="00BD438C" w:rsidRPr="007327CE" w:rsidRDefault="00832C77" w:rsidP="007327CE">
      <w:pPr>
        <w:tabs>
          <w:tab w:val="center" w:pos="1985"/>
          <w:tab w:val="center" w:pos="8080"/>
        </w:tabs>
        <w:spacing w:after="0" w:line="240" w:lineRule="auto"/>
        <w:jc w:val="both"/>
        <w:rPr>
          <w:rFonts w:ascii="Arial" w:hAnsi="Arial" w:cs="Arial"/>
          <w:b/>
        </w:rPr>
      </w:pPr>
      <w:r>
        <w:rPr>
          <w:rFonts w:ascii="Arial Narrow" w:eastAsia="Century Gothic" w:hAnsi="Arial Narrow" w:cs="Century Gothic"/>
          <w:b/>
        </w:rPr>
        <w:tab/>
        <w:t xml:space="preserve">       </w:t>
      </w:r>
      <w:proofErr w:type="gramStart"/>
      <w:r w:rsidRPr="008F7A96">
        <w:rPr>
          <w:rFonts w:ascii="Arial Narrow" w:eastAsia="Century Gothic" w:hAnsi="Arial Narrow" w:cs="Century Gothic"/>
          <w:b/>
        </w:rPr>
        <w:t>NIP</w:t>
      </w:r>
      <w:r>
        <w:rPr>
          <w:rFonts w:ascii="Arial Narrow" w:eastAsia="Century Gothic" w:hAnsi="Arial Narrow" w:cs="Century Gothic"/>
          <w:b/>
        </w:rPr>
        <w:t xml:space="preserve"> </w:t>
      </w:r>
      <w:r w:rsidRPr="008F7A96">
        <w:rPr>
          <w:rFonts w:ascii="Arial Narrow" w:eastAsia="Century Gothic" w:hAnsi="Arial Narrow" w:cs="Century Gothic"/>
          <w:b/>
        </w:rPr>
        <w:t>:</w:t>
      </w:r>
      <w:proofErr w:type="gramEnd"/>
      <w:r w:rsidRPr="008F7A96">
        <w:rPr>
          <w:rFonts w:ascii="Arial Narrow" w:eastAsia="Century Gothic" w:hAnsi="Arial Narrow" w:cs="Century Gothic"/>
          <w:b/>
        </w:rPr>
        <w:t xml:space="preserve"> </w:t>
      </w:r>
      <w:r w:rsidRPr="00470EC1">
        <w:rPr>
          <w:rFonts w:ascii="Arial Narrow" w:eastAsia="Century Gothic" w:hAnsi="Arial Narrow" w:cs="Century Gothic"/>
          <w:b/>
        </w:rPr>
        <w:t>195303131983031001</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NIP : </w:t>
      </w:r>
      <w:r w:rsidRPr="00470EC1">
        <w:rPr>
          <w:rFonts w:ascii="Arial Narrow" w:eastAsia="Arial Narrow" w:hAnsi="Arial Narrow" w:cs="Arial Narrow"/>
          <w:b/>
        </w:rPr>
        <w:t>196204151989031004</w:t>
      </w:r>
    </w:p>
    <w:p w:rsidR="0051052F" w:rsidRDefault="0051052F" w:rsidP="00601844">
      <w:pPr>
        <w:spacing w:after="0" w:line="240" w:lineRule="auto"/>
        <w:jc w:val="center"/>
        <w:rPr>
          <w:rFonts w:ascii="Century Gothic" w:eastAsia="Century Gothic" w:hAnsi="Century Gothic" w:cs="Century Gothic"/>
          <w:b/>
        </w:rPr>
      </w:pP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REKAPITULASI BELANJA PENINGKATAN MANAJEMEN PERADILAN UMUM</w:t>
      </w:r>
    </w:p>
    <w:p w:rsidR="00601844" w:rsidRDefault="00601844" w:rsidP="00601844">
      <w:pPr>
        <w:spacing w:after="0" w:line="240" w:lineRule="auto"/>
        <w:jc w:val="center"/>
        <w:rPr>
          <w:rFonts w:ascii="Century Gothic" w:eastAsia="Century Gothic" w:hAnsi="Century Gothic" w:cs="Century Gothic"/>
          <w:b/>
        </w:rPr>
      </w:pPr>
      <w:r>
        <w:rPr>
          <w:rFonts w:ascii="Century Gothic" w:eastAsia="Century Gothic" w:hAnsi="Century Gothic" w:cs="Century Gothic"/>
          <w:b/>
        </w:rPr>
        <w:t xml:space="preserve"> PADA PENGADILAN TK PERTAMA &amp; TK BANDING PROVINSI ACEH</w:t>
      </w:r>
    </w:p>
    <w:tbl>
      <w:tblPr>
        <w:tblW w:w="0" w:type="auto"/>
        <w:tblInd w:w="108" w:type="dxa"/>
        <w:tblLayout w:type="fixed"/>
        <w:tblCellMar>
          <w:left w:w="10" w:type="dxa"/>
          <w:right w:w="10" w:type="dxa"/>
        </w:tblCellMar>
        <w:tblLook w:val="04A0" w:firstRow="1" w:lastRow="0" w:firstColumn="1" w:lastColumn="0" w:noHBand="0" w:noVBand="1"/>
      </w:tblPr>
      <w:tblGrid>
        <w:gridCol w:w="727"/>
        <w:gridCol w:w="2603"/>
        <w:gridCol w:w="1350"/>
        <w:gridCol w:w="1530"/>
        <w:gridCol w:w="1260"/>
        <w:gridCol w:w="1408"/>
      </w:tblGrid>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NO</w:t>
            </w:r>
          </w:p>
        </w:tc>
        <w:tc>
          <w:tcPr>
            <w:tcW w:w="2603"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SATUAN KERJA</w:t>
            </w:r>
          </w:p>
        </w:tc>
        <w:tc>
          <w:tcPr>
            <w:tcW w:w="135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PAGU</w:t>
            </w:r>
          </w:p>
        </w:tc>
        <w:tc>
          <w:tcPr>
            <w:tcW w:w="153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REALISASI</w:t>
            </w:r>
          </w:p>
        </w:tc>
        <w:tc>
          <w:tcPr>
            <w:tcW w:w="1260"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SISA</w:t>
            </w:r>
          </w:p>
        </w:tc>
        <w:tc>
          <w:tcPr>
            <w:tcW w:w="1408" w:type="dxa"/>
            <w:tcBorders>
              <w:top w:val="single" w:sz="4" w:space="0" w:color="000000"/>
              <w:left w:val="single" w:sz="4" w:space="0" w:color="000000"/>
              <w:bottom w:val="single" w:sz="4" w:space="0" w:color="000000"/>
              <w:right w:val="single" w:sz="4" w:space="0" w:color="000000"/>
            </w:tcBorders>
            <w:shd w:val="clear" w:color="auto" w:fill="FFC000"/>
            <w:tcMar>
              <w:left w:w="108" w:type="dxa"/>
              <w:right w:w="108" w:type="dxa"/>
            </w:tcMar>
            <w:vAlign w:val="center"/>
          </w:tcPr>
          <w:p w:rsidR="00601844" w:rsidRDefault="00601844" w:rsidP="00601844">
            <w:pPr>
              <w:spacing w:after="0" w:line="360" w:lineRule="auto"/>
              <w:jc w:val="center"/>
            </w:pPr>
            <w:r>
              <w:rPr>
                <w:rFonts w:ascii="Arial Narrow" w:eastAsia="Arial Narrow" w:hAnsi="Arial Narrow" w:cs="Arial Narrow"/>
                <w:b/>
                <w:sz w:val="20"/>
              </w:rPr>
              <w:t>KET</w:t>
            </w: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1</w:t>
            </w:r>
          </w:p>
        </w:tc>
        <w:tc>
          <w:tcPr>
            <w:tcW w:w="2603"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2</w:t>
            </w:r>
          </w:p>
        </w:tc>
        <w:tc>
          <w:tcPr>
            <w:tcW w:w="135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3</w:t>
            </w:r>
          </w:p>
        </w:tc>
        <w:tc>
          <w:tcPr>
            <w:tcW w:w="153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4</w:t>
            </w:r>
          </w:p>
        </w:tc>
        <w:tc>
          <w:tcPr>
            <w:tcW w:w="1260"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5</w:t>
            </w:r>
          </w:p>
        </w:tc>
        <w:tc>
          <w:tcPr>
            <w:tcW w:w="1408" w:type="dxa"/>
            <w:tcBorders>
              <w:top w:val="single" w:sz="4" w:space="0" w:color="000000"/>
              <w:left w:val="single" w:sz="4" w:space="0" w:color="000000"/>
              <w:bottom w:val="single" w:sz="4" w:space="0" w:color="000000"/>
              <w:right w:val="single" w:sz="4" w:space="0" w:color="000000"/>
            </w:tcBorders>
            <w:shd w:val="clear" w:color="auto" w:fill="C00000"/>
            <w:tcMar>
              <w:left w:w="108" w:type="dxa"/>
              <w:right w:w="108" w:type="dxa"/>
            </w:tcMar>
          </w:tcPr>
          <w:p w:rsidR="00601844" w:rsidRPr="001B3A35" w:rsidRDefault="00601844" w:rsidP="00601844">
            <w:pPr>
              <w:spacing w:after="0" w:line="360" w:lineRule="auto"/>
              <w:jc w:val="center"/>
              <w:rPr>
                <w:color w:val="FFFFFF" w:themeColor="background1"/>
              </w:rPr>
            </w:pPr>
            <w:r w:rsidRPr="001B3A35">
              <w:rPr>
                <w:rFonts w:ascii="Arial Narrow" w:eastAsia="Arial Narrow" w:hAnsi="Arial Narrow" w:cs="Arial Narrow"/>
                <w:b/>
                <w:i/>
                <w:color w:val="FFFFFF" w:themeColor="background1"/>
                <w:sz w:val="20"/>
              </w:rPr>
              <w:t>6</w:t>
            </w: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pPr>
            <w:r>
              <w:rPr>
                <w:rFonts w:ascii="Arial Narrow" w:eastAsia="Arial Narrow" w:hAnsi="Arial Narrow" w:cs="Arial Narrow"/>
                <w:sz w:val="20"/>
              </w:rPr>
              <w:t>PT Banda Aceh</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668</w:t>
            </w:r>
            <w:r>
              <w:t>.</w:t>
            </w:r>
            <w:r w:rsidRPr="005C5749">
              <w:t>76</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65</w:t>
            </w:r>
            <w:r>
              <w:t>.</w:t>
            </w:r>
            <w:r w:rsidRPr="005C5749">
              <w:t>6298</w:t>
            </w:r>
            <w:r>
              <w:t>.</w:t>
            </w:r>
            <w:r w:rsidRPr="005C5749">
              <w:t>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1</w:t>
            </w:r>
            <w:r>
              <w:t>.</w:t>
            </w:r>
            <w:r w:rsidRPr="002444E8">
              <w:t>246</w:t>
            </w:r>
            <w:r>
              <w:t>.</w:t>
            </w:r>
            <w:r w:rsidRPr="002444E8">
              <w:t>200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both"/>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2</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rPr>
                <w:rFonts w:ascii="Arial Narrow" w:eastAsia="Arial Narrow" w:hAnsi="Arial Narrow" w:cs="Arial Narrow"/>
                <w:color w:val="000000"/>
                <w:sz w:val="20"/>
              </w:rPr>
              <w:t>PN Banda Aceh</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264</w:t>
            </w:r>
            <w:r>
              <w:t>.</w:t>
            </w:r>
            <w:r w:rsidRPr="005C5749">
              <w:t>656</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224</w:t>
            </w:r>
            <w:r>
              <w:t>.</w:t>
            </w:r>
            <w:r w:rsidRPr="005C5749">
              <w:t>603</w:t>
            </w:r>
            <w:r>
              <w:t>.</w:t>
            </w:r>
            <w:r w:rsidRPr="005C5749">
              <w:t>460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40</w:t>
            </w:r>
            <w:r>
              <w:t>.</w:t>
            </w:r>
            <w:r w:rsidRPr="002444E8">
              <w:t>052</w:t>
            </w:r>
            <w:r>
              <w:t>.</w:t>
            </w:r>
            <w:r w:rsidRPr="002444E8">
              <w:t>540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3</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D3D38" w:rsidRDefault="00601844" w:rsidP="0051052F">
            <w:pPr>
              <w:spacing w:after="0" w:line="240" w:lineRule="auto"/>
            </w:pPr>
            <w:r>
              <w:t xml:space="preserve">PN </w:t>
            </w:r>
            <w:r w:rsidRPr="006D3D38">
              <w:t>Sabang</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27</w:t>
            </w:r>
            <w:r>
              <w:t>.</w:t>
            </w:r>
            <w:r w:rsidRPr="005C5749">
              <w:t>843</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26</w:t>
            </w:r>
            <w:r>
              <w:t>.</w:t>
            </w:r>
            <w:r w:rsidRPr="005C5749">
              <w:t>383</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1</w:t>
            </w:r>
            <w:r>
              <w:t>.</w:t>
            </w:r>
            <w:r w:rsidRPr="002444E8">
              <w:t>460</w:t>
            </w:r>
            <w:r>
              <w:t>.</w:t>
            </w:r>
            <w:r w:rsidRPr="002444E8">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4</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Sigli</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68</w:t>
            </w:r>
            <w:r>
              <w:t>.</w:t>
            </w:r>
            <w:r w:rsidRPr="005C5749">
              <w:t>003</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63</w:t>
            </w:r>
            <w:r>
              <w:t>.</w:t>
            </w:r>
            <w:r w:rsidRPr="005C5749">
              <w:t>926</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4</w:t>
            </w:r>
            <w:r>
              <w:t>.</w:t>
            </w:r>
            <w:r w:rsidRPr="002444E8">
              <w:t>077</w:t>
            </w:r>
            <w:r>
              <w:t>.</w:t>
            </w:r>
            <w:r w:rsidRPr="002444E8">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5</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Bireuen</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85</w:t>
            </w:r>
            <w:r>
              <w:t>.</w:t>
            </w:r>
            <w:r w:rsidRPr="005C5749">
              <w:t>960</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84</w:t>
            </w:r>
            <w:r>
              <w:t>.</w:t>
            </w:r>
            <w:r w:rsidRPr="005C5749">
              <w:t>300</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1</w:t>
            </w:r>
            <w:r>
              <w:t>.</w:t>
            </w:r>
            <w:r w:rsidRPr="002444E8">
              <w:t>660</w:t>
            </w:r>
            <w:r>
              <w:t>.</w:t>
            </w:r>
            <w:r w:rsidRPr="002444E8">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6</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Lhoksukon</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87</w:t>
            </w:r>
            <w:r>
              <w:t>.</w:t>
            </w:r>
            <w:r w:rsidRPr="005C5749">
              <w:t>495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84</w:t>
            </w:r>
            <w:r>
              <w:t>.</w:t>
            </w:r>
            <w:r w:rsidRPr="005C5749">
              <w:t>271</w:t>
            </w:r>
            <w:r>
              <w:t>.</w:t>
            </w:r>
            <w:r w:rsidRPr="005C5749">
              <w:t>250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3</w:t>
            </w:r>
            <w:r>
              <w:t>.</w:t>
            </w:r>
            <w:r w:rsidRPr="002444E8">
              <w:t>223</w:t>
            </w:r>
            <w:r>
              <w:t>.</w:t>
            </w:r>
            <w:r w:rsidRPr="002444E8">
              <w:t>750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7</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PNLhokseumawe</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90</w:t>
            </w:r>
            <w:r>
              <w:t>.</w:t>
            </w:r>
            <w:r w:rsidRPr="005C5749">
              <w:t>760</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89</w:t>
            </w:r>
            <w:r>
              <w:t>.</w:t>
            </w:r>
            <w:r w:rsidRPr="005C5749">
              <w:t>460</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1</w:t>
            </w:r>
            <w:r>
              <w:t>.</w:t>
            </w:r>
            <w:r w:rsidRPr="002444E8">
              <w:t>300</w:t>
            </w:r>
            <w:r>
              <w:t>.</w:t>
            </w:r>
            <w:r w:rsidRPr="002444E8">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8</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Takengon</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30</w:t>
            </w:r>
            <w:r>
              <w:t>.</w:t>
            </w:r>
            <w:r w:rsidRPr="005C5749">
              <w:t>455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25</w:t>
            </w:r>
            <w:r>
              <w:t>.</w:t>
            </w:r>
            <w:r w:rsidRPr="005C5749">
              <w:t>000</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5</w:t>
            </w:r>
            <w:r>
              <w:t>.</w:t>
            </w:r>
            <w:r w:rsidRPr="002444E8">
              <w:t>455</w:t>
            </w:r>
            <w:r>
              <w:t>.</w:t>
            </w:r>
            <w:r w:rsidRPr="002444E8">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9</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Langsa</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68</w:t>
            </w:r>
            <w:r>
              <w:t>.</w:t>
            </w:r>
            <w:r w:rsidRPr="005C5749">
              <w:t>000</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63</w:t>
            </w:r>
            <w:r>
              <w:t>.</w:t>
            </w:r>
            <w:r w:rsidRPr="005C5749">
              <w:t>201</w:t>
            </w:r>
            <w:r>
              <w:t>.</w:t>
            </w:r>
            <w:r w:rsidRPr="005C5749">
              <w:t>120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2444E8">
              <w:t>4</w:t>
            </w:r>
            <w:r>
              <w:t>.</w:t>
            </w:r>
            <w:r w:rsidRPr="002444E8">
              <w:t>798</w:t>
            </w:r>
            <w:r>
              <w:t>.</w:t>
            </w:r>
            <w:r w:rsidRPr="002444E8">
              <w:t>880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10</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Idi</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69</w:t>
            </w:r>
            <w:r>
              <w:t>.</w:t>
            </w:r>
            <w:r w:rsidRPr="005C5749">
              <w:t>635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68</w:t>
            </w:r>
            <w:r>
              <w:t>.</w:t>
            </w:r>
            <w:r w:rsidRPr="005C5749">
              <w:t>424</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1</w:t>
            </w:r>
            <w:r>
              <w:t>.</w:t>
            </w:r>
            <w:r w:rsidRPr="007E0267">
              <w:t>211</w:t>
            </w:r>
            <w:r>
              <w:t>.</w:t>
            </w:r>
            <w:r w:rsidRPr="007E0267">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11</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Kualasimpang</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41</w:t>
            </w:r>
            <w:r>
              <w:t>.</w:t>
            </w:r>
            <w:r w:rsidRPr="005C5749">
              <w:t>785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37</w:t>
            </w:r>
            <w:r>
              <w:t>.</w:t>
            </w:r>
            <w:r w:rsidRPr="005C5749">
              <w:t>174</w:t>
            </w:r>
            <w:r>
              <w:t>.</w:t>
            </w:r>
            <w:r w:rsidRPr="005C5749">
              <w:t>769</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4</w:t>
            </w:r>
            <w:r>
              <w:t>.</w:t>
            </w:r>
            <w:r w:rsidRPr="007E0267">
              <w:t>610</w:t>
            </w:r>
            <w:r>
              <w:t>.</w:t>
            </w:r>
            <w:r w:rsidRPr="007E0267">
              <w:t>231</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12</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Blangkejeren</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30</w:t>
            </w:r>
            <w:r>
              <w:t>.</w:t>
            </w:r>
            <w:r w:rsidRPr="005C5749">
              <w:t>455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28625430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1829570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13</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Kutacane</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92</w:t>
            </w:r>
            <w:r>
              <w:t>.</w:t>
            </w:r>
            <w:r w:rsidRPr="005C5749">
              <w:t>066</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89</w:t>
            </w:r>
            <w:r>
              <w:t>.</w:t>
            </w:r>
            <w:r w:rsidRPr="005C5749">
              <w:t>000</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3</w:t>
            </w:r>
            <w:r>
              <w:t>.</w:t>
            </w:r>
            <w:r w:rsidRPr="007E0267">
              <w:t>066</w:t>
            </w:r>
            <w:r>
              <w:t>.</w:t>
            </w:r>
            <w:r w:rsidRPr="007E0267">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14</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Meulaboh</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53</w:t>
            </w:r>
            <w:r>
              <w:t>.</w:t>
            </w:r>
            <w:r w:rsidRPr="005C5749">
              <w:t>310</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47</w:t>
            </w:r>
            <w:r>
              <w:t>.</w:t>
            </w:r>
            <w:r w:rsidRPr="005C5749">
              <w:t>800</w:t>
            </w:r>
            <w:r>
              <w:t>.</w:t>
            </w:r>
            <w:r w:rsidRPr="005C5749">
              <w:t>900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5</w:t>
            </w:r>
            <w:r>
              <w:t>.</w:t>
            </w:r>
            <w:r w:rsidRPr="007E0267">
              <w:t>509</w:t>
            </w:r>
            <w:r>
              <w:t>.</w:t>
            </w:r>
            <w:r w:rsidRPr="007E0267">
              <w:t>100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15</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Calang</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63</w:t>
            </w:r>
            <w:r>
              <w:t>.</w:t>
            </w:r>
            <w:r w:rsidRPr="005C5749">
              <w:t>105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61</w:t>
            </w:r>
            <w:r>
              <w:t>.</w:t>
            </w:r>
            <w:r w:rsidRPr="005C5749">
              <w:t>451</w:t>
            </w:r>
            <w:r>
              <w:t>.</w:t>
            </w:r>
            <w:r w:rsidRPr="005C5749">
              <w:t>002</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1</w:t>
            </w:r>
            <w:r>
              <w:t>.</w:t>
            </w:r>
            <w:r w:rsidRPr="007E0267">
              <w:t>653</w:t>
            </w:r>
            <w:r>
              <w:t>.</w:t>
            </w:r>
            <w:r w:rsidRPr="007E0267">
              <w:t>998</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16</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Sinabang</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37</w:t>
            </w:r>
            <w:r>
              <w:t>.</w:t>
            </w:r>
            <w:r w:rsidRPr="005C5749">
              <w:t>965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29</w:t>
            </w:r>
            <w:r>
              <w:t>.</w:t>
            </w:r>
            <w:r w:rsidRPr="005C5749">
              <w:t>929</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8</w:t>
            </w:r>
            <w:r>
              <w:t>.</w:t>
            </w:r>
            <w:r w:rsidRPr="007E0267">
              <w:t>036</w:t>
            </w:r>
            <w:r>
              <w:t>.</w:t>
            </w:r>
            <w:r w:rsidRPr="007E0267">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17</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Tapaktuan</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63</w:t>
            </w:r>
            <w:r>
              <w:t>.</w:t>
            </w:r>
            <w:r w:rsidRPr="005C5749">
              <w:t>105</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55</w:t>
            </w:r>
            <w:r>
              <w:t>.</w:t>
            </w:r>
            <w:r w:rsidRPr="005C5749">
              <w:t>520</w:t>
            </w:r>
            <w:r>
              <w:t>.</w:t>
            </w:r>
            <w:r w:rsidRPr="005C5749">
              <w:t>000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7</w:t>
            </w:r>
            <w:r>
              <w:t>.</w:t>
            </w:r>
            <w:r w:rsidRPr="007E0267">
              <w:t>585</w:t>
            </w:r>
            <w:r>
              <w:t>.</w:t>
            </w:r>
            <w:r w:rsidRPr="007E0267">
              <w:t>000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18</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Singkil</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48</w:t>
            </w:r>
            <w:r>
              <w:t>.</w:t>
            </w:r>
            <w:r w:rsidRPr="005C5749">
              <w:t>086</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46</w:t>
            </w:r>
            <w:r>
              <w:t>.</w:t>
            </w:r>
            <w:r w:rsidRPr="005C5749">
              <w:t>067</w:t>
            </w:r>
            <w:r>
              <w:t>.</w:t>
            </w:r>
            <w:r w:rsidRPr="005C5749">
              <w:t>565</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2</w:t>
            </w:r>
            <w:r>
              <w:t>.</w:t>
            </w:r>
            <w:r w:rsidRPr="007E0267">
              <w:t>018</w:t>
            </w:r>
            <w:r>
              <w:t>.</w:t>
            </w:r>
            <w:r w:rsidRPr="007E0267">
              <w:t>435</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pPr>
            <w:r>
              <w:rPr>
                <w:rFonts w:ascii="Arial Narrow" w:eastAsia="Arial Narrow" w:hAnsi="Arial Narrow" w:cs="Arial Narrow"/>
                <w:sz w:val="20"/>
              </w:rPr>
              <w:t>19</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Jantho</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D46BC0" w:rsidRDefault="00601844" w:rsidP="0051052F">
            <w:pPr>
              <w:spacing w:line="240" w:lineRule="auto"/>
              <w:jc w:val="right"/>
            </w:pPr>
            <w:r w:rsidRPr="005C5749">
              <w:t>67</w:t>
            </w:r>
            <w:r>
              <w:t>.</w:t>
            </w:r>
            <w:r w:rsidRPr="005C5749">
              <w:t>676</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1F52DB" w:rsidRDefault="00601844" w:rsidP="0051052F">
            <w:pPr>
              <w:spacing w:line="240" w:lineRule="auto"/>
              <w:jc w:val="right"/>
            </w:pPr>
            <w:r w:rsidRPr="005C5749">
              <w:t>65</w:t>
            </w:r>
            <w:r>
              <w:t>.</w:t>
            </w:r>
            <w:r w:rsidRPr="005C5749">
              <w:t>844</w:t>
            </w:r>
            <w:r>
              <w:t>.</w:t>
            </w:r>
            <w:r w:rsidRPr="005C5749">
              <w:t>470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Pr="00663AB1" w:rsidRDefault="00601844" w:rsidP="0051052F">
            <w:pPr>
              <w:spacing w:line="240" w:lineRule="auto"/>
              <w:jc w:val="right"/>
            </w:pPr>
            <w:r w:rsidRPr="007E0267">
              <w:t>1</w:t>
            </w:r>
            <w:r>
              <w:t>.</w:t>
            </w:r>
            <w:r w:rsidRPr="007E0267">
              <w:t>831</w:t>
            </w:r>
            <w:r>
              <w:t>.</w:t>
            </w:r>
            <w:r w:rsidRPr="007E0267">
              <w:t>530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r w:rsidR="00601844" w:rsidTr="007327CE">
        <w:trPr>
          <w:trHeight w:val="1"/>
        </w:trPr>
        <w:tc>
          <w:tcPr>
            <w:tcW w:w="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center"/>
              <w:rPr>
                <w:rFonts w:ascii="Arial Narrow" w:eastAsia="Arial Narrow" w:hAnsi="Arial Narrow" w:cs="Arial Narrow"/>
                <w:sz w:val="20"/>
              </w:rPr>
            </w:pPr>
            <w:r>
              <w:rPr>
                <w:rFonts w:ascii="Arial Narrow" w:eastAsia="Arial Narrow" w:hAnsi="Arial Narrow" w:cs="Arial Narrow"/>
                <w:sz w:val="20"/>
              </w:rPr>
              <w:t>20</w:t>
            </w:r>
          </w:p>
        </w:tc>
        <w:tc>
          <w:tcPr>
            <w:tcW w:w="26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pPr>
            <w:r>
              <w:t>PN Simpang Tiga Redelong</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5C5749">
              <w:t>28</w:t>
            </w:r>
            <w:r>
              <w:t>.</w:t>
            </w:r>
            <w:r w:rsidRPr="005C5749">
              <w:t>822</w:t>
            </w:r>
            <w:r>
              <w:t>.</w:t>
            </w:r>
            <w:r w:rsidRPr="005C5749">
              <w:t>000</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5C5749">
              <w:t>24</w:t>
            </w:r>
            <w:r>
              <w:t>.</w:t>
            </w:r>
            <w:r w:rsidRPr="005C5749">
              <w:t>603</w:t>
            </w:r>
            <w:r>
              <w:t>.</w:t>
            </w:r>
            <w:r w:rsidRPr="005C5749">
              <w:t>090</w:t>
            </w:r>
          </w:p>
        </w:tc>
        <w:tc>
          <w:tcPr>
            <w:tcW w:w="1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line="240" w:lineRule="auto"/>
              <w:jc w:val="right"/>
            </w:pPr>
            <w:r w:rsidRPr="007E0267">
              <w:t>4</w:t>
            </w:r>
            <w:r>
              <w:t>.</w:t>
            </w:r>
            <w:r w:rsidRPr="007E0267">
              <w:t>218</w:t>
            </w:r>
            <w:r>
              <w:t>.</w:t>
            </w:r>
            <w:r w:rsidRPr="007E0267">
              <w:t>910</w:t>
            </w:r>
          </w:p>
        </w:tc>
        <w:tc>
          <w:tcPr>
            <w:tcW w:w="14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01844" w:rsidRDefault="00601844" w:rsidP="0051052F">
            <w:pPr>
              <w:spacing w:after="0" w:line="240" w:lineRule="auto"/>
              <w:jc w:val="right"/>
              <w:rPr>
                <w:rFonts w:ascii="Calibri" w:eastAsia="Calibri" w:hAnsi="Calibri" w:cs="Calibri"/>
              </w:rPr>
            </w:pPr>
          </w:p>
        </w:tc>
      </w:tr>
    </w:tbl>
    <w:p w:rsidR="00832C77" w:rsidRDefault="00832C77" w:rsidP="00832C77">
      <w:pPr>
        <w:spacing w:after="0" w:line="360" w:lineRule="auto"/>
        <w:jc w:val="both"/>
        <w:rPr>
          <w:rFonts w:ascii="Century Gothic" w:eastAsia="Century Gothic" w:hAnsi="Century Gothic" w:cs="Century Gothic"/>
        </w:rPr>
      </w:pPr>
    </w:p>
    <w:p w:rsidR="00832C77" w:rsidRDefault="00832C77"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ab/>
        <w:t xml:space="preserve">                   </w:t>
      </w:r>
      <w:proofErr w:type="gramStart"/>
      <w:r w:rsidRPr="008F7A96">
        <w:rPr>
          <w:rFonts w:ascii="Arial Narrow" w:eastAsia="Arial Narrow" w:hAnsi="Arial Narrow" w:cs="Arial Narrow"/>
        </w:rPr>
        <w:t>Mengetahui :</w:t>
      </w:r>
      <w:proofErr w:type="gramEnd"/>
      <w:r w:rsidRPr="008F7A96">
        <w:rPr>
          <w:rFonts w:ascii="Arial Narrow" w:eastAsia="Arial Narrow" w:hAnsi="Arial Narrow" w:cs="Arial Narrow"/>
        </w:rPr>
        <w:t xml:space="preserve">                                                                               Banda Aceh,  31 Desember  201</w:t>
      </w:r>
      <w:r>
        <w:rPr>
          <w:rFonts w:ascii="Arial Narrow" w:eastAsia="Arial Narrow" w:hAnsi="Arial Narrow" w:cs="Arial Narrow"/>
        </w:rPr>
        <w:t>7</w:t>
      </w:r>
    </w:p>
    <w:p w:rsidR="00832C77" w:rsidRPr="008F7A96" w:rsidRDefault="00E65D6E" w:rsidP="00832C77">
      <w:pPr>
        <w:tabs>
          <w:tab w:val="center" w:pos="1985"/>
          <w:tab w:val="center" w:pos="8080"/>
        </w:tabs>
        <w:spacing w:after="0" w:line="240" w:lineRule="auto"/>
        <w:jc w:val="both"/>
        <w:rPr>
          <w:rFonts w:ascii="Arial Narrow" w:eastAsia="Arial Narrow" w:hAnsi="Arial Narrow" w:cs="Arial Narrow"/>
        </w:rPr>
      </w:pPr>
      <w:r>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r w:rsidR="00832C77">
        <w:rPr>
          <w:rFonts w:ascii="Arial Narrow" w:eastAsia="Arial Narrow" w:hAnsi="Arial Narrow" w:cs="Arial Narrow"/>
        </w:rPr>
        <w:t xml:space="preserve">                             </w:t>
      </w:r>
      <w:r>
        <w:rPr>
          <w:rFonts w:ascii="Arial Narrow" w:eastAsia="Arial Narrow" w:hAnsi="Arial Narrow" w:cs="Arial Narrow"/>
        </w:rPr>
        <w:t xml:space="preserve">          </w:t>
      </w:r>
      <w:r w:rsidR="00832C77" w:rsidRPr="008F7A96">
        <w:rPr>
          <w:rFonts w:ascii="Arial Narrow" w:eastAsia="Arial Narrow" w:hAnsi="Arial Narrow" w:cs="Arial Narrow"/>
        </w:rPr>
        <w:t xml:space="preserve">Pengadilan </w:t>
      </w:r>
      <w:r w:rsidR="0043686D">
        <w:rPr>
          <w:rFonts w:ascii="Arial Narrow" w:eastAsia="Arial Narrow" w:hAnsi="Arial Narrow" w:cs="Arial Narrow"/>
        </w:rPr>
        <w:t xml:space="preserve">Tinggi </w:t>
      </w:r>
      <w:r w:rsidR="00832C77" w:rsidRPr="008F7A96">
        <w:rPr>
          <w:rFonts w:ascii="Arial Narrow" w:eastAsia="Arial Narrow" w:hAnsi="Arial Narrow" w:cs="Arial Narrow"/>
        </w:rPr>
        <w:t xml:space="preserve">Banda Aceh                                    </w:t>
      </w:r>
    </w:p>
    <w:p w:rsidR="00832C77" w:rsidRPr="008F7A96" w:rsidRDefault="00E803D2" w:rsidP="00832C77">
      <w:pPr>
        <w:tabs>
          <w:tab w:val="center" w:pos="1985"/>
          <w:tab w:val="center" w:pos="8080"/>
        </w:tabs>
        <w:spacing w:after="0" w:line="240" w:lineRule="auto"/>
        <w:rPr>
          <w:rFonts w:ascii="Arial Narrow" w:eastAsia="Arial Narrow" w:hAnsi="Arial Narrow" w:cs="Arial Narrow"/>
        </w:rPr>
      </w:pPr>
      <w:r>
        <w:rPr>
          <w:rFonts w:ascii="Arial Narrow" w:eastAsia="Arial Narrow" w:hAnsi="Arial Narrow" w:cs="Arial Narrow"/>
          <w:noProof/>
          <w:lang w:val="id-ID" w:eastAsia="id-ID"/>
        </w:rPr>
        <w:drawing>
          <wp:anchor distT="0" distB="0" distL="114300" distR="114300" simplePos="0" relativeHeight="251685888" behindDoc="1" locked="0" layoutInCell="1" allowOverlap="1">
            <wp:simplePos x="0" y="0"/>
            <wp:positionH relativeFrom="column">
              <wp:posOffset>238760</wp:posOffset>
            </wp:positionH>
            <wp:positionV relativeFrom="paragraph">
              <wp:posOffset>65405</wp:posOffset>
            </wp:positionV>
            <wp:extent cx="1252220" cy="645795"/>
            <wp:effectExtent l="0" t="0" r="0" b="0"/>
            <wp:wrapNone/>
            <wp:docPr id="5" name="Picture 20" descr="D:\TTD DJUM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D DJUMALI.png"/>
                    <pic:cNvPicPr>
                      <a:picLocks noChangeAspect="1" noChangeArrowheads="1"/>
                    </pic:cNvPicPr>
                  </pic:nvPicPr>
                  <pic:blipFill>
                    <a:blip r:embed="rId10" cstate="print"/>
                    <a:srcRect/>
                    <a:stretch>
                      <a:fillRect/>
                    </a:stretch>
                  </pic:blipFill>
                  <pic:spPr bwMode="auto">
                    <a:xfrm>
                      <a:off x="0" y="0"/>
                      <a:ext cx="1252220" cy="645795"/>
                    </a:xfrm>
                    <a:prstGeom prst="rect">
                      <a:avLst/>
                    </a:prstGeom>
                    <a:noFill/>
                    <a:ln w="9525">
                      <a:noFill/>
                      <a:miter lim="800000"/>
                      <a:headEnd/>
                      <a:tailEnd/>
                    </a:ln>
                  </pic:spPr>
                </pic:pic>
              </a:graphicData>
            </a:graphic>
          </wp:anchor>
        </w:drawing>
      </w:r>
      <w:r>
        <w:rPr>
          <w:rFonts w:ascii="Arial Narrow" w:eastAsia="Arial Narrow" w:hAnsi="Arial Narrow" w:cs="Arial Narrow"/>
          <w:noProof/>
          <w:lang w:val="id-ID" w:eastAsia="id-ID"/>
        </w:rPr>
        <w:drawing>
          <wp:anchor distT="0" distB="0" distL="114300" distR="114300" simplePos="0" relativeHeight="251695104" behindDoc="1" locked="0" layoutInCell="1" allowOverlap="1">
            <wp:simplePos x="0" y="0"/>
            <wp:positionH relativeFrom="column">
              <wp:posOffset>3958590</wp:posOffset>
            </wp:positionH>
            <wp:positionV relativeFrom="paragraph">
              <wp:posOffset>65405</wp:posOffset>
            </wp:positionV>
            <wp:extent cx="1219200" cy="666750"/>
            <wp:effectExtent l="0" t="0" r="0" b="0"/>
            <wp:wrapNone/>
            <wp:docPr id="13" name="Picture 4" descr="C:\Users\itptbna\Pictures\TTD FILIZAR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tptbna\Pictures\TTD FILIZAR edit.png"/>
                    <pic:cNvPicPr>
                      <a:picLocks noChangeAspect="1" noChangeArrowheads="1"/>
                    </pic:cNvPicPr>
                  </pic:nvPicPr>
                  <pic:blipFill>
                    <a:blip r:embed="rId9" cstate="print"/>
                    <a:srcRect/>
                    <a:stretch>
                      <a:fillRect/>
                    </a:stretch>
                  </pic:blipFill>
                  <pic:spPr bwMode="auto">
                    <a:xfrm>
                      <a:off x="0" y="0"/>
                      <a:ext cx="1219200" cy="666750"/>
                    </a:xfrm>
                    <a:prstGeom prst="rect">
                      <a:avLst/>
                    </a:prstGeom>
                    <a:noFill/>
                    <a:ln w="9525">
                      <a:noFill/>
                      <a:miter lim="800000"/>
                      <a:headEnd/>
                      <a:tailEnd/>
                    </a:ln>
                  </pic:spPr>
                </pic:pic>
              </a:graphicData>
            </a:graphic>
          </wp:anchor>
        </w:drawing>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Ketua                                                                                    </w:t>
      </w:r>
      <w:r w:rsidR="00832C77">
        <w:rPr>
          <w:rFonts w:ascii="Arial Narrow" w:eastAsia="Arial Narrow" w:hAnsi="Arial Narrow" w:cs="Arial Narrow"/>
        </w:rPr>
        <w:t xml:space="preserve">                </w:t>
      </w:r>
      <w:r w:rsidR="00832C77" w:rsidRPr="008F7A96">
        <w:rPr>
          <w:rFonts w:ascii="Arial Narrow" w:eastAsia="Arial Narrow" w:hAnsi="Arial Narrow" w:cs="Arial Narrow"/>
        </w:rPr>
        <w:t xml:space="preserve">Sekretaris </w:t>
      </w:r>
    </w:p>
    <w:p w:rsidR="00832C77" w:rsidRPr="008F7A96" w:rsidRDefault="00832C77" w:rsidP="00832C77">
      <w:pPr>
        <w:tabs>
          <w:tab w:val="center" w:pos="1985"/>
          <w:tab w:val="center" w:pos="8080"/>
        </w:tabs>
        <w:spacing w:after="0" w:line="240" w:lineRule="auto"/>
        <w:jc w:val="both"/>
        <w:rPr>
          <w:rFonts w:ascii="Arial Narrow" w:eastAsia="Arial Narrow" w:hAnsi="Arial Narrow" w:cs="Arial Narrow"/>
        </w:rPr>
      </w:pPr>
      <w:r w:rsidRPr="008F7A96">
        <w:rPr>
          <w:rFonts w:ascii="Arial Narrow" w:eastAsia="Arial Narrow" w:hAnsi="Arial Narrow" w:cs="Arial Narrow"/>
        </w:rPr>
        <w:tab/>
        <w:t xml:space="preserve">                                   </w:t>
      </w:r>
    </w:p>
    <w:p w:rsidR="00832C77" w:rsidRPr="008F7A96" w:rsidRDefault="00E803D2" w:rsidP="001E14AC">
      <w:pPr>
        <w:tabs>
          <w:tab w:val="left" w:pos="1200"/>
          <w:tab w:val="left" w:pos="7065"/>
        </w:tabs>
        <w:spacing w:after="0" w:line="240" w:lineRule="auto"/>
        <w:jc w:val="both"/>
        <w:rPr>
          <w:rFonts w:ascii="Arial Narrow" w:eastAsia="Arial Narrow" w:hAnsi="Arial Narrow" w:cs="Arial Narrow"/>
        </w:rPr>
      </w:pPr>
      <w:r>
        <w:rPr>
          <w:rFonts w:ascii="Arial Narrow" w:eastAsia="Arial Narrow" w:hAnsi="Arial Narrow" w:cs="Arial Narrow"/>
        </w:rPr>
        <w:tab/>
      </w:r>
      <w:r w:rsidR="001E14AC">
        <w:rPr>
          <w:rFonts w:ascii="Arial Narrow" w:eastAsia="Arial Narrow" w:hAnsi="Arial Narrow" w:cs="Arial Narrow"/>
        </w:rPr>
        <w:tab/>
      </w:r>
    </w:p>
    <w:p w:rsidR="00832C77" w:rsidRPr="008F7A96" w:rsidRDefault="00832C77" w:rsidP="00832C77">
      <w:pPr>
        <w:tabs>
          <w:tab w:val="center" w:pos="1985"/>
          <w:tab w:val="center" w:pos="8080"/>
        </w:tabs>
        <w:spacing w:after="0" w:line="240" w:lineRule="auto"/>
        <w:jc w:val="both"/>
        <w:rPr>
          <w:rFonts w:ascii="Arial Narrow" w:eastAsia="Arial Narrow" w:hAnsi="Arial Narrow" w:cs="Arial Narrow"/>
        </w:rPr>
      </w:pPr>
    </w:p>
    <w:p w:rsidR="00832C77" w:rsidRDefault="00832C77" w:rsidP="00832C77">
      <w:pPr>
        <w:tabs>
          <w:tab w:val="center" w:pos="1985"/>
          <w:tab w:val="center" w:pos="8080"/>
        </w:tabs>
        <w:spacing w:after="0" w:line="240" w:lineRule="auto"/>
        <w:jc w:val="both"/>
        <w:rPr>
          <w:rFonts w:ascii="Arial Narrow" w:eastAsia="Century Gothic" w:hAnsi="Arial Narrow" w:cs="Century Gothic"/>
          <w:b/>
        </w:rPr>
      </w:pP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r w:rsidRPr="00470EC1">
        <w:rPr>
          <w:rFonts w:ascii="Arial Narrow" w:eastAsia="Century Gothic" w:hAnsi="Arial Narrow" w:cs="Century Gothic"/>
          <w:b/>
          <w:u w:val="single"/>
        </w:rPr>
        <w:t xml:space="preserve">H. DJUMALI, SH.  </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 </w:t>
      </w:r>
      <w:r w:rsidRPr="00470EC1">
        <w:rPr>
          <w:rFonts w:ascii="Arial Narrow" w:eastAsia="Arial Narrow" w:hAnsi="Arial Narrow" w:cs="Arial Narrow"/>
          <w:b/>
          <w:u w:val="single"/>
        </w:rPr>
        <w:t xml:space="preserve">FILIZAR, SH. MH </w:t>
      </w:r>
      <w:r w:rsidRPr="008F7A96">
        <w:rPr>
          <w:rFonts w:ascii="Arial Narrow" w:eastAsia="Century Gothic" w:hAnsi="Arial Narrow" w:cs="Century Gothic"/>
          <w:b/>
        </w:rPr>
        <w:t xml:space="preserve">  </w:t>
      </w:r>
      <w:r>
        <w:rPr>
          <w:rFonts w:ascii="Arial Narrow" w:eastAsia="Century Gothic" w:hAnsi="Arial Narrow" w:cs="Century Gothic"/>
          <w:b/>
        </w:rPr>
        <w:t xml:space="preserve">                             </w:t>
      </w:r>
    </w:p>
    <w:p w:rsidR="00BD438C" w:rsidRDefault="00832C77" w:rsidP="007327CE">
      <w:pPr>
        <w:tabs>
          <w:tab w:val="center" w:pos="1985"/>
          <w:tab w:val="center" w:pos="8080"/>
        </w:tabs>
        <w:spacing w:after="0" w:line="240" w:lineRule="auto"/>
        <w:jc w:val="both"/>
        <w:rPr>
          <w:rFonts w:ascii="Arial Narrow" w:eastAsia="Arial Narrow" w:hAnsi="Arial Narrow" w:cs="Arial Narrow"/>
          <w:b/>
          <w:lang w:val="id-ID"/>
        </w:rPr>
      </w:pPr>
      <w:r>
        <w:rPr>
          <w:rFonts w:ascii="Arial Narrow" w:eastAsia="Century Gothic" w:hAnsi="Arial Narrow" w:cs="Century Gothic"/>
          <w:b/>
        </w:rPr>
        <w:tab/>
        <w:t xml:space="preserve">       </w:t>
      </w:r>
      <w:proofErr w:type="gramStart"/>
      <w:r w:rsidRPr="008F7A96">
        <w:rPr>
          <w:rFonts w:ascii="Arial Narrow" w:eastAsia="Century Gothic" w:hAnsi="Arial Narrow" w:cs="Century Gothic"/>
          <w:b/>
        </w:rPr>
        <w:t>NIP</w:t>
      </w:r>
      <w:r>
        <w:rPr>
          <w:rFonts w:ascii="Arial Narrow" w:eastAsia="Century Gothic" w:hAnsi="Arial Narrow" w:cs="Century Gothic"/>
          <w:b/>
        </w:rPr>
        <w:t xml:space="preserve"> </w:t>
      </w:r>
      <w:r w:rsidRPr="008F7A96">
        <w:rPr>
          <w:rFonts w:ascii="Arial Narrow" w:eastAsia="Century Gothic" w:hAnsi="Arial Narrow" w:cs="Century Gothic"/>
          <w:b/>
        </w:rPr>
        <w:t>:</w:t>
      </w:r>
      <w:proofErr w:type="gramEnd"/>
      <w:r w:rsidRPr="008F7A96">
        <w:rPr>
          <w:rFonts w:ascii="Arial Narrow" w:eastAsia="Century Gothic" w:hAnsi="Arial Narrow" w:cs="Century Gothic"/>
          <w:b/>
        </w:rPr>
        <w:t xml:space="preserve"> </w:t>
      </w:r>
      <w:r w:rsidRPr="00470EC1">
        <w:rPr>
          <w:rFonts w:ascii="Arial Narrow" w:eastAsia="Century Gothic" w:hAnsi="Arial Narrow" w:cs="Century Gothic"/>
          <w:b/>
        </w:rPr>
        <w:t>195303131983031001</w:t>
      </w:r>
      <w:r w:rsidRPr="008F7A96">
        <w:rPr>
          <w:rFonts w:ascii="Arial Narrow" w:eastAsia="Arial Narrow" w:hAnsi="Arial Narrow" w:cs="Arial Narrow"/>
          <w:b/>
        </w:rPr>
        <w:t xml:space="preserve"> </w:t>
      </w:r>
      <w:r>
        <w:rPr>
          <w:rFonts w:ascii="Arial Narrow" w:eastAsia="Arial Narrow" w:hAnsi="Arial Narrow" w:cs="Arial Narrow"/>
          <w:b/>
        </w:rPr>
        <w:t xml:space="preserve">                                                                     </w:t>
      </w:r>
      <w:r w:rsidRPr="008F7A96">
        <w:rPr>
          <w:rFonts w:ascii="Arial Narrow" w:eastAsia="Arial Narrow" w:hAnsi="Arial Narrow" w:cs="Arial Narrow"/>
          <w:b/>
        </w:rPr>
        <w:t xml:space="preserve">NIP : </w:t>
      </w:r>
      <w:r w:rsidRPr="00470EC1">
        <w:rPr>
          <w:rFonts w:ascii="Arial Narrow" w:eastAsia="Arial Narrow" w:hAnsi="Arial Narrow" w:cs="Arial Narrow"/>
          <w:b/>
        </w:rPr>
        <w:t>196204151989031004</w:t>
      </w:r>
    </w:p>
    <w:p w:rsidR="0051052F" w:rsidRDefault="0051052F" w:rsidP="007327CE">
      <w:pPr>
        <w:tabs>
          <w:tab w:val="center" w:pos="1985"/>
          <w:tab w:val="center" w:pos="8080"/>
        </w:tabs>
        <w:spacing w:after="0" w:line="240" w:lineRule="auto"/>
        <w:jc w:val="both"/>
        <w:rPr>
          <w:rFonts w:ascii="Arial Narrow" w:eastAsia="Arial Narrow" w:hAnsi="Arial Narrow" w:cs="Arial Narrow"/>
          <w:b/>
          <w:lang w:val="id-ID"/>
        </w:rPr>
      </w:pPr>
    </w:p>
    <w:p w:rsidR="0051052F" w:rsidRPr="0051052F" w:rsidRDefault="0051052F" w:rsidP="007327CE">
      <w:pPr>
        <w:tabs>
          <w:tab w:val="center" w:pos="1985"/>
          <w:tab w:val="center" w:pos="8080"/>
        </w:tabs>
        <w:spacing w:after="0" w:line="240" w:lineRule="auto"/>
        <w:jc w:val="both"/>
        <w:rPr>
          <w:rFonts w:ascii="Arial" w:hAnsi="Arial" w:cs="Arial"/>
          <w:b/>
          <w:lang w:val="id-ID"/>
        </w:rPr>
      </w:pPr>
    </w:p>
    <w:p w:rsidR="00E65282" w:rsidRPr="000D5CBC" w:rsidRDefault="009129C6" w:rsidP="00933104">
      <w:pPr>
        <w:pStyle w:val="ListParagraph"/>
        <w:numPr>
          <w:ilvl w:val="0"/>
          <w:numId w:val="4"/>
        </w:numPr>
        <w:spacing w:after="0" w:line="480" w:lineRule="auto"/>
        <w:ind w:left="426"/>
        <w:jc w:val="both"/>
        <w:rPr>
          <w:rFonts w:ascii="Arial" w:hAnsi="Arial" w:cs="Arial"/>
          <w:b/>
          <w:color w:val="E36C0A" w:themeColor="accent6" w:themeShade="BF"/>
          <w:sz w:val="24"/>
          <w:szCs w:val="24"/>
        </w:rPr>
      </w:pPr>
      <w:r>
        <w:rPr>
          <w:rFonts w:ascii="Arial" w:hAnsi="Arial" w:cs="Arial"/>
          <w:b/>
          <w:noProof/>
          <w:color w:val="E36C0A" w:themeColor="accent6" w:themeShade="BF"/>
          <w:sz w:val="24"/>
          <w:szCs w:val="24"/>
        </w:rPr>
        <w:pict>
          <v:rect id="_x0000_s1048" style="position:absolute;left:0;text-align:left;margin-left:19.75pt;margin-top:16.05pt;width:527.75pt;height:3.55pt;z-index:251674624" fillcolor="#c0504d [3205]" strokecolor="#f2f2f2 [3041]" strokeweight=".5pt">
            <v:shadow on="t" type="perspective" color="#622423 [1605]" opacity=".5" offset="1pt" offset2="-1pt"/>
          </v:rect>
        </w:pict>
      </w:r>
      <w:r w:rsidR="000D5CBC" w:rsidRPr="000D5CBC">
        <w:rPr>
          <w:rFonts w:ascii="Arial" w:hAnsi="Arial" w:cs="Arial"/>
          <w:b/>
          <w:color w:val="E36C0A" w:themeColor="accent6" w:themeShade="BF"/>
          <w:sz w:val="24"/>
          <w:szCs w:val="24"/>
        </w:rPr>
        <w:t>DUKUNGAN TEKONOLOGI INFORMASI  TERKAIT SIPP</w:t>
      </w:r>
    </w:p>
    <w:tbl>
      <w:tblPr>
        <w:tblW w:w="906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1488"/>
        <w:gridCol w:w="290"/>
        <w:gridCol w:w="3466"/>
        <w:gridCol w:w="2674"/>
      </w:tblGrid>
      <w:tr w:rsidR="00D264E2" w:rsidRPr="00D264E2" w:rsidTr="000D5CBC">
        <w:trPr>
          <w:trHeight w:val="330"/>
          <w:jc w:val="right"/>
        </w:trPr>
        <w:tc>
          <w:tcPr>
            <w:tcW w:w="1146" w:type="dxa"/>
            <w:shd w:val="clear" w:color="auto" w:fill="E36C0A" w:themeFill="accent6" w:themeFillShade="BF"/>
            <w:noWrap/>
            <w:vAlign w:val="center"/>
            <w:hideMark/>
          </w:tcPr>
          <w:p w:rsidR="00D264E2" w:rsidRPr="00D264E2" w:rsidRDefault="00D264E2" w:rsidP="00D264E2">
            <w:pPr>
              <w:spacing w:after="0" w:line="240" w:lineRule="auto"/>
              <w:jc w:val="center"/>
              <w:rPr>
                <w:rFonts w:ascii="Arial" w:eastAsia="Times New Roman" w:hAnsi="Arial" w:cs="Arial"/>
                <w:b/>
                <w:bCs/>
                <w:sz w:val="20"/>
                <w:szCs w:val="20"/>
              </w:rPr>
            </w:pPr>
            <w:r w:rsidRPr="00D264E2">
              <w:rPr>
                <w:rFonts w:ascii="Arial" w:eastAsia="Times New Roman" w:hAnsi="Arial" w:cs="Arial"/>
                <w:b/>
                <w:bCs/>
                <w:sz w:val="20"/>
                <w:szCs w:val="20"/>
              </w:rPr>
              <w:t>No</w:t>
            </w:r>
          </w:p>
        </w:tc>
        <w:tc>
          <w:tcPr>
            <w:tcW w:w="1488" w:type="dxa"/>
            <w:shd w:val="clear" w:color="auto" w:fill="E36C0A" w:themeFill="accent6" w:themeFillShade="BF"/>
            <w:noWrap/>
            <w:vAlign w:val="center"/>
            <w:hideMark/>
          </w:tcPr>
          <w:p w:rsidR="00D264E2" w:rsidRPr="00D264E2" w:rsidRDefault="00D264E2" w:rsidP="00D264E2">
            <w:pPr>
              <w:spacing w:after="0" w:line="240" w:lineRule="auto"/>
              <w:jc w:val="center"/>
              <w:rPr>
                <w:rFonts w:ascii="Arial" w:eastAsia="Times New Roman" w:hAnsi="Arial" w:cs="Arial"/>
                <w:b/>
                <w:bCs/>
                <w:sz w:val="20"/>
                <w:szCs w:val="20"/>
              </w:rPr>
            </w:pPr>
            <w:r w:rsidRPr="00D264E2">
              <w:rPr>
                <w:rFonts w:ascii="Arial" w:eastAsia="Times New Roman" w:hAnsi="Arial" w:cs="Arial"/>
                <w:b/>
                <w:bCs/>
                <w:sz w:val="20"/>
                <w:szCs w:val="20"/>
              </w:rPr>
              <w:t>Nama Barang / Merek</w:t>
            </w:r>
          </w:p>
        </w:tc>
        <w:tc>
          <w:tcPr>
            <w:tcW w:w="290" w:type="dxa"/>
            <w:shd w:val="clear" w:color="auto" w:fill="E36C0A" w:themeFill="accent6" w:themeFillShade="BF"/>
            <w:noWrap/>
            <w:vAlign w:val="center"/>
            <w:hideMark/>
          </w:tcPr>
          <w:p w:rsidR="00D264E2" w:rsidRPr="00D264E2" w:rsidRDefault="00D264E2" w:rsidP="00D264E2">
            <w:pPr>
              <w:spacing w:after="0" w:line="240" w:lineRule="auto"/>
              <w:jc w:val="center"/>
              <w:rPr>
                <w:rFonts w:ascii="Arial" w:eastAsia="Times New Roman" w:hAnsi="Arial" w:cs="Arial"/>
                <w:b/>
                <w:bCs/>
                <w:sz w:val="20"/>
                <w:szCs w:val="20"/>
              </w:rPr>
            </w:pPr>
            <w:r w:rsidRPr="00D264E2">
              <w:rPr>
                <w:rFonts w:ascii="Arial" w:eastAsia="Times New Roman" w:hAnsi="Arial" w:cs="Arial"/>
                <w:b/>
                <w:bCs/>
                <w:sz w:val="20"/>
                <w:szCs w:val="20"/>
              </w:rPr>
              <w:t> </w:t>
            </w:r>
          </w:p>
        </w:tc>
        <w:tc>
          <w:tcPr>
            <w:tcW w:w="6140" w:type="dxa"/>
            <w:gridSpan w:val="2"/>
            <w:shd w:val="clear" w:color="auto" w:fill="E36C0A" w:themeFill="accent6" w:themeFillShade="BF"/>
            <w:noWrap/>
            <w:vAlign w:val="center"/>
            <w:hideMark/>
          </w:tcPr>
          <w:p w:rsidR="00D264E2" w:rsidRPr="00D264E2" w:rsidRDefault="00D264E2" w:rsidP="00D264E2">
            <w:pPr>
              <w:spacing w:after="0" w:line="240" w:lineRule="auto"/>
              <w:jc w:val="center"/>
              <w:rPr>
                <w:rFonts w:ascii="Arial" w:eastAsia="Times New Roman" w:hAnsi="Arial" w:cs="Arial"/>
                <w:b/>
                <w:bCs/>
                <w:sz w:val="20"/>
                <w:szCs w:val="20"/>
              </w:rPr>
            </w:pPr>
            <w:r w:rsidRPr="00D264E2">
              <w:rPr>
                <w:rFonts w:ascii="Arial" w:eastAsia="Times New Roman" w:hAnsi="Arial" w:cs="Arial"/>
                <w:b/>
                <w:bCs/>
                <w:sz w:val="20"/>
                <w:szCs w:val="20"/>
              </w:rPr>
              <w:t>Spesifikasi</w:t>
            </w:r>
          </w:p>
        </w:tc>
      </w:tr>
      <w:tr w:rsidR="00D264E2" w:rsidRPr="00D264E2" w:rsidTr="000D5CBC">
        <w:trPr>
          <w:trHeight w:val="315"/>
          <w:jc w:val="right"/>
        </w:trPr>
        <w:tc>
          <w:tcPr>
            <w:tcW w:w="1146" w:type="dxa"/>
            <w:vMerge w:val="restart"/>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1</w:t>
            </w: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xml:space="preserve">Laptop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HP Pavilion X360 13-U032TU</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Tipe Processor</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6th Gen Intel Core i5- 6200U</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Detail Processor</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2.30 – 2.80 GHz, 3 MB Smart Cache</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1 UNIT</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Memori</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8 GB DDR4</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val="restart"/>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Penyimpanan</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1 TB HDD</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Kartu Grafis</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Intel HD Graphics 520</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Ukuran Layar</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13.3-inch HD Touch Screen LED Backlit</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Resolusi Layar</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1366 x 768</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Kamera</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Webcam (front-facing) with integrated digital microphones</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Audio</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Stereo Speaker, B&amp;O Play</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Koneksi</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802.11b/g/n dan Bluetooth 4.0 Combo</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Input Device</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Full size keyboard, Touchpad with multi-touch gesture support</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External Ports</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1 multi-format SD media card reader, 3 USB 3.0, 1 Mini Display Port, 1 HDMI, 1 headphone/microphone combo</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Dimensi</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32.5 x 21.8 x 1.59 cm</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Berat</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Mulai 1.45 Kg</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Power</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45 W AC power adapter, 3-cell (56 Wh) Li-ion polymer</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Sistem Operasi</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Windows 10 Home (64-bit)</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Garansi</w:t>
            </w:r>
          </w:p>
        </w:tc>
        <w:tc>
          <w:tcPr>
            <w:tcW w:w="2674"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2 Tahun dari HP Indonesia</w:t>
            </w:r>
          </w:p>
        </w:tc>
      </w:tr>
      <w:tr w:rsidR="00D264E2" w:rsidRPr="00D264E2" w:rsidTr="000D5CBC">
        <w:trPr>
          <w:trHeight w:val="315"/>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645"/>
          <w:jc w:val="right"/>
        </w:trPr>
        <w:tc>
          <w:tcPr>
            <w:tcW w:w="1146" w:type="dxa"/>
            <w:shd w:val="clear" w:color="auto" w:fill="E36C0A" w:themeFill="accent6" w:themeFillShade="BF"/>
            <w:noWrap/>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7918" w:type="dxa"/>
            <w:gridSpan w:val="4"/>
            <w:shd w:val="clear" w:color="auto" w:fill="E36C0A" w:themeFill="accent6" w:themeFillShade="BF"/>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DELL All-in-One Inspiron 3459</w:t>
            </w:r>
          </w:p>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70"/>
          <w:jc w:val="right"/>
        </w:trPr>
        <w:tc>
          <w:tcPr>
            <w:tcW w:w="1146" w:type="dxa"/>
            <w:vMerge w:val="restart"/>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lastRenderedPageBreak/>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1488" w:type="dxa"/>
            <w:vMerge w:val="restart"/>
            <w:shd w:val="clear" w:color="auto" w:fill="auto"/>
            <w:vAlign w:val="bottom"/>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lastRenderedPageBreak/>
              <w:t xml:space="preserve"> i5-6200U - 8Gb - 1Tb - 23.8" Touchscreen - Win 10 - RESM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SKU</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DE262ELAA6F180ANID-14915380</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AC Adapter</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Ya</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Tipe Processor</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Intel Core i5</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shd w:val="clear" w:color="auto" w:fill="auto"/>
            <w:vAlign w:val="bottom"/>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CPU Speed</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1-2Ghz</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shd w:val="clear" w:color="auto" w:fill="auto"/>
            <w:vAlign w:val="bottom"/>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Ukuran layar</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23.8</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1 UNIT</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Graphics Card</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AMD</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val="restart"/>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lastRenderedPageBreak/>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PC ALL IN ONE</w:t>
            </w:r>
          </w:p>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DELL Inspiron 3264 (i3 Win10) Non Touch</w:t>
            </w:r>
          </w:p>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lastRenderedPageBreak/>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Hard Drive Capacity</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1TB</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Input/Output Ports</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USB 2.0</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Model</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DELL All-in-One Inspiron 3459</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Sistem Operasi</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Windows 10</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Processor Type</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Quad-core</w:t>
            </w:r>
          </w:p>
        </w:tc>
      </w:tr>
      <w:tr w:rsidR="00D264E2" w:rsidRPr="00D264E2" w:rsidTr="000D5CBC">
        <w:trPr>
          <w:trHeight w:val="57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Ukuran (L x W x H cm)</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68 x 19 x 52 cm</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Berat (kg)</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10</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Software Offerings</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Windows</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RAM</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8 GB</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Touchpad</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Yes</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Warranty period</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1 Tahun</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Tipe garansi</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Garansi Lokal</w:t>
            </w:r>
          </w:p>
        </w:tc>
      </w:tr>
      <w:tr w:rsidR="00D264E2" w:rsidRPr="00D264E2" w:rsidTr="000D5CBC">
        <w:trPr>
          <w:trHeight w:val="300"/>
          <w:jc w:val="right"/>
        </w:trPr>
        <w:tc>
          <w:tcPr>
            <w:tcW w:w="1146" w:type="dxa"/>
            <w:vMerge/>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Wireless Connectivity</w:t>
            </w:r>
          </w:p>
        </w:tc>
        <w:tc>
          <w:tcPr>
            <w:tcW w:w="2674" w:type="dxa"/>
            <w:shd w:val="clear" w:color="000000" w:fill="FFFFFF"/>
            <w:hideMark/>
          </w:tcPr>
          <w:p w:rsidR="00D264E2" w:rsidRPr="00D264E2" w:rsidRDefault="00D264E2" w:rsidP="00D264E2">
            <w:pPr>
              <w:spacing w:after="0" w:line="240" w:lineRule="auto"/>
              <w:ind w:firstLineChars="100" w:firstLine="200"/>
              <w:rPr>
                <w:rFonts w:ascii="Arial" w:eastAsia="Times New Roman" w:hAnsi="Arial" w:cs="Arial"/>
                <w:sz w:val="20"/>
                <w:szCs w:val="20"/>
              </w:rPr>
            </w:pPr>
            <w:r w:rsidRPr="00D264E2">
              <w:rPr>
                <w:rFonts w:ascii="Arial" w:eastAsia="Times New Roman" w:hAnsi="Arial" w:cs="Arial"/>
                <w:sz w:val="20"/>
                <w:szCs w:val="20"/>
              </w:rPr>
              <w:t>Wifi</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hideMark/>
          </w:tcPr>
          <w:p w:rsidR="00D264E2" w:rsidRPr="00D264E2" w:rsidRDefault="00D264E2" w:rsidP="00D264E2">
            <w:pPr>
              <w:spacing w:after="0" w:line="240" w:lineRule="auto"/>
              <w:rPr>
                <w:rFonts w:ascii="Arial" w:eastAsia="Times New Roman" w:hAnsi="Arial" w:cs="Arial"/>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Prosesor</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Intel® Core® i3-7100 Processor (3M Cache, up to 2.30 GHz)</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hideMark/>
          </w:tcPr>
          <w:p w:rsidR="00D264E2" w:rsidRPr="00D264E2" w:rsidRDefault="00D264E2" w:rsidP="00D264E2">
            <w:pPr>
              <w:spacing w:after="0" w:line="240" w:lineRule="auto"/>
              <w:rPr>
                <w:rFonts w:ascii="Arial" w:eastAsia="Times New Roman" w:hAnsi="Arial" w:cs="Arial"/>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Sistem Operasi</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Windows 10 Single Language (64bit)</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Memori</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4GB Single Channel DDR3L 1600MHz (4GBx1)</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Kapasitas Penyimpanan</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1TB 5400 rpm Hard Drive</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2 UNIT</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Optical Drive</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Tray load DVD Drive</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val="restart"/>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Layar</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21.5" FHD (1920 x 1080) Anti-glare LED-Backlit Display with IPS</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Grafis</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Intel HD Graphics</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Bluetooth + WiFi</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Dell Wireless 802.11 a/c + Bluetooth 4.0 Dual Band 2,4&amp; 5 GHz, 1x1</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LAN</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Webcam</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Integrated Widescreen HD 720P Webcam with Dual digital microphone</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restart"/>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vMerge w:val="restart"/>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Ports Side</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2x USB 3.0</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4:1 MCR</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1x Microphone/Headset jack</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restart"/>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vMerge w:val="restart"/>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Ports Rear</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2x USB 2.0</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RJ-45</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Audio Line Out</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DC power</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HDMI-In (Intel)</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HDMI-out (AMD)</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Media Card Reader</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4in1 Memory Card Reader</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Keyboard</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Dell Wired Keyboard KB216</w:t>
            </w:r>
          </w:p>
        </w:tc>
      </w:tr>
      <w:tr w:rsidR="00D264E2" w:rsidRPr="00D264E2" w:rsidTr="000D5CBC">
        <w:trPr>
          <w:trHeight w:val="315"/>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Mouse</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Dell Wired Mouse MS116</w:t>
            </w:r>
          </w:p>
        </w:tc>
      </w:tr>
      <w:tr w:rsidR="00D264E2" w:rsidRPr="00D264E2" w:rsidTr="000D5CBC">
        <w:trPr>
          <w:trHeight w:val="315"/>
          <w:jc w:val="right"/>
        </w:trPr>
        <w:tc>
          <w:tcPr>
            <w:tcW w:w="1146" w:type="dxa"/>
            <w:vMerge w:val="restart"/>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3</w:t>
            </w:r>
          </w:p>
        </w:tc>
        <w:tc>
          <w:tcPr>
            <w:tcW w:w="1488" w:type="dxa"/>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Printer</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CANON PIXMA G-1000</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Platform</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Color Inkjet </w:t>
            </w:r>
          </w:p>
        </w:tc>
      </w:tr>
      <w:tr w:rsidR="00D264E2" w:rsidRPr="00D264E2" w:rsidTr="000D5CBC">
        <w:trPr>
          <w:trHeight w:val="29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Metode Cetak</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InkJet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Maks. Besaran Kertas</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A4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2 UNIT</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Maks. Resolusi</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4800 </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val="restart"/>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Effective Print Resolution</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4800 (horizontal)*1 x 1200 (vertical) dpi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Speed Cetak B/W</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8.8ipm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Speed Cetak Warna</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5.0ipm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Konektivitas</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USB </w:t>
            </w:r>
          </w:p>
        </w:tc>
      </w:tr>
      <w:tr w:rsidR="00D264E2" w:rsidRPr="00D264E2" w:rsidTr="000D5CBC">
        <w:trPr>
          <w:trHeight w:val="57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Compatible Media Sizes</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A4, A5, B5, Letter, Legal, 4 x 6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Photo Printing</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Photo (4 x 6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Power Consumption</w:t>
            </w:r>
          </w:p>
        </w:tc>
        <w:tc>
          <w:tcPr>
            <w:tcW w:w="2674" w:type="dxa"/>
            <w:shd w:val="clear" w:color="000000" w:fill="FFFFFF"/>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0.4 Watt (Off), 0.8 Watt (Standby), 12 Watt (Copying)  </w:t>
            </w:r>
          </w:p>
        </w:tc>
      </w:tr>
      <w:tr w:rsidR="00D264E2" w:rsidRPr="00D264E2" w:rsidTr="000D5CBC">
        <w:trPr>
          <w:trHeight w:val="315"/>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color w:val="000000"/>
                <w:sz w:val="20"/>
                <w:szCs w:val="20"/>
              </w:rPr>
            </w:pPr>
            <w:r w:rsidRPr="00D264E2">
              <w:rPr>
                <w:rFonts w:ascii="Arial" w:eastAsia="Times New Roman" w:hAnsi="Arial" w:cs="Arial"/>
                <w:color w:val="000000"/>
                <w:sz w:val="20"/>
                <w:szCs w:val="20"/>
              </w:rPr>
              <w:t> </w:t>
            </w:r>
          </w:p>
        </w:tc>
        <w:tc>
          <w:tcPr>
            <w:tcW w:w="3466" w:type="dxa"/>
            <w:shd w:val="clear" w:color="auto" w:fill="auto"/>
            <w:vAlign w:val="center"/>
            <w:hideMark/>
          </w:tcPr>
          <w:p w:rsidR="00D264E2" w:rsidRPr="00D264E2" w:rsidRDefault="00D264E2" w:rsidP="00D264E2">
            <w:pPr>
              <w:spacing w:after="0" w:line="240" w:lineRule="auto"/>
              <w:ind w:firstLineChars="100" w:firstLine="200"/>
              <w:rPr>
                <w:rFonts w:ascii="Arial" w:eastAsia="Times New Roman" w:hAnsi="Arial" w:cs="Arial"/>
                <w:color w:val="000000"/>
                <w:sz w:val="20"/>
                <w:szCs w:val="20"/>
              </w:rPr>
            </w:pPr>
            <w:r w:rsidRPr="00D264E2">
              <w:rPr>
                <w:rFonts w:ascii="Arial" w:eastAsia="Times New Roman" w:hAnsi="Arial" w:cs="Arial"/>
                <w:color w:val="000000"/>
                <w:sz w:val="20"/>
                <w:szCs w:val="20"/>
              </w:rPr>
              <w:t> </w:t>
            </w:r>
          </w:p>
        </w:tc>
        <w:tc>
          <w:tcPr>
            <w:tcW w:w="2674" w:type="dxa"/>
            <w:shd w:val="clear" w:color="auto" w:fill="auto"/>
            <w:vAlign w:val="center"/>
            <w:hideMark/>
          </w:tcPr>
          <w:p w:rsidR="00D264E2" w:rsidRPr="00D264E2" w:rsidRDefault="00D264E2" w:rsidP="00D264E2">
            <w:pPr>
              <w:spacing w:after="0" w:line="240" w:lineRule="auto"/>
              <w:ind w:firstLineChars="100" w:firstLine="200"/>
              <w:rPr>
                <w:rFonts w:ascii="Arial" w:eastAsia="Times New Roman" w:hAnsi="Arial" w:cs="Arial"/>
                <w:color w:val="000000"/>
                <w:sz w:val="20"/>
                <w:szCs w:val="20"/>
              </w:rPr>
            </w:pPr>
            <w:r w:rsidRPr="00D264E2">
              <w:rPr>
                <w:rFonts w:ascii="Arial" w:eastAsia="Times New Roman" w:hAnsi="Arial" w:cs="Arial"/>
                <w:color w:val="000000"/>
                <w:sz w:val="20"/>
                <w:szCs w:val="20"/>
              </w:rPr>
              <w:t> </w:t>
            </w:r>
          </w:p>
        </w:tc>
      </w:tr>
      <w:tr w:rsidR="00D264E2" w:rsidRPr="00D264E2" w:rsidTr="000D5CBC">
        <w:trPr>
          <w:trHeight w:val="315"/>
          <w:jc w:val="right"/>
        </w:trPr>
        <w:tc>
          <w:tcPr>
            <w:tcW w:w="1146" w:type="dxa"/>
            <w:vMerge w:val="restart"/>
            <w:shd w:val="clear" w:color="auto" w:fill="auto"/>
            <w:noWrap/>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4</w:t>
            </w:r>
          </w:p>
        </w:tc>
        <w:tc>
          <w:tcPr>
            <w:tcW w:w="1488" w:type="dxa"/>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UPS</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000000" w:fill="FFFFFF"/>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ICA-1100 SE</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TECHNICAL INFORMATION</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Description : UPS SE1100</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Capacity : 1000 VA / 900 W</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2 UNIT</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AC Voltage : 110 ~ 290 V  : 1 Phase</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val="restart"/>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p w:rsidR="00D264E2" w:rsidRPr="00D264E2" w:rsidRDefault="00D264E2" w:rsidP="00D264E2">
            <w:pPr>
              <w:spacing w:after="0" w:line="240" w:lineRule="auto"/>
              <w:rPr>
                <w:rFonts w:ascii="Arial" w:eastAsia="Times New Roman" w:hAnsi="Arial" w:cs="Arial"/>
                <w:b/>
                <w:bCs/>
                <w:sz w:val="20"/>
                <w:szCs w:val="20"/>
              </w:rPr>
            </w:pPr>
            <w:r w:rsidRPr="00D264E2">
              <w:rPr>
                <w:rFonts w:ascii="Arial" w:eastAsia="Times New Roman" w:hAnsi="Arial" w:cs="Arial"/>
                <w:b/>
                <w:bCs/>
                <w:sz w:val="20"/>
                <w:szCs w:val="20"/>
              </w:rPr>
              <w:t> </w:t>
            </w: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AC Frequency : 45 ~ 65 Hz</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AC Protection : 6 A</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DC Voltage : 36 V</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DC INT Battery : 3 x 12 V, 7 Ah</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DC Protection : FUSE</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CHG Topology : SWITCHING REGULATION</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CHG Floating Voltage : 40.8 V</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INV Wave Form : SINEWAVE</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INV Distorsion : &lt; 3% THD</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INV Topology : Online Double Conversion</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INV Voltage : 220 1% V</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INV Frequency : 50 1% Hz</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INV Efficiency : &gt; 90%</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Transfer Time When AC In Loss : 0 ms</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Transfer Time STS : 2 ms Inverter to Bypass, 0 ms Back To Inverter</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Back Up Time : 10 min</w:t>
            </w:r>
          </w:p>
        </w:tc>
        <w:tc>
          <w:tcPr>
            <w:tcW w:w="2674" w:type="dxa"/>
            <w:shd w:val="clear" w:color="auto" w:fill="auto"/>
            <w:noWrap/>
            <w:vAlign w:val="bottom"/>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bottom"/>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noWrap/>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6140" w:type="dxa"/>
            <w:gridSpan w:val="2"/>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BZR AC Input Abnormall : INTERMITTENT SOUND WITH 4 SECONDS INTERVAL</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BZR Battery Low : INTERMITTENT SOUND WITH 1 SECONDS INTERVAL</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Opera Temp : 0 40 C</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r w:rsidR="00D264E2" w:rsidRPr="00D264E2" w:rsidTr="000D5CBC">
        <w:trPr>
          <w:trHeight w:val="300"/>
          <w:jc w:val="right"/>
        </w:trPr>
        <w:tc>
          <w:tcPr>
            <w:tcW w:w="1146" w:type="dxa"/>
            <w:vMerge/>
            <w:vAlign w:val="center"/>
            <w:hideMark/>
          </w:tcPr>
          <w:p w:rsidR="00D264E2" w:rsidRPr="00D264E2" w:rsidRDefault="00D264E2" w:rsidP="00D264E2">
            <w:pPr>
              <w:spacing w:after="0" w:line="240" w:lineRule="auto"/>
              <w:rPr>
                <w:rFonts w:ascii="Arial" w:eastAsia="Times New Roman" w:hAnsi="Arial" w:cs="Arial"/>
                <w:sz w:val="20"/>
                <w:szCs w:val="20"/>
              </w:rPr>
            </w:pPr>
          </w:p>
        </w:tc>
        <w:tc>
          <w:tcPr>
            <w:tcW w:w="1488" w:type="dxa"/>
            <w:vMerge/>
            <w:shd w:val="clear" w:color="auto" w:fill="auto"/>
            <w:vAlign w:val="center"/>
            <w:hideMark/>
          </w:tcPr>
          <w:p w:rsidR="00D264E2" w:rsidRPr="00D264E2" w:rsidRDefault="00D264E2" w:rsidP="00D264E2">
            <w:pPr>
              <w:spacing w:after="0" w:line="240" w:lineRule="auto"/>
              <w:rPr>
                <w:rFonts w:ascii="Arial" w:eastAsia="Times New Roman" w:hAnsi="Arial" w:cs="Arial"/>
                <w:b/>
                <w:bCs/>
                <w:sz w:val="20"/>
                <w:szCs w:val="20"/>
              </w:rPr>
            </w:pPr>
          </w:p>
        </w:tc>
        <w:tc>
          <w:tcPr>
            <w:tcW w:w="290" w:type="dxa"/>
            <w:shd w:val="clear" w:color="auto" w:fill="auto"/>
            <w:vAlign w:val="center"/>
            <w:hideMark/>
          </w:tcPr>
          <w:p w:rsidR="00D264E2" w:rsidRPr="00D264E2" w:rsidRDefault="00D264E2" w:rsidP="00D264E2">
            <w:pPr>
              <w:spacing w:after="0" w:line="240" w:lineRule="auto"/>
              <w:jc w:val="center"/>
              <w:rPr>
                <w:rFonts w:ascii="Arial" w:eastAsia="Times New Roman" w:hAnsi="Arial" w:cs="Arial"/>
                <w:sz w:val="20"/>
                <w:szCs w:val="20"/>
              </w:rPr>
            </w:pPr>
            <w:r w:rsidRPr="00D264E2">
              <w:rPr>
                <w:rFonts w:ascii="Arial" w:eastAsia="Times New Roman" w:hAnsi="Arial" w:cs="Arial"/>
                <w:sz w:val="20"/>
                <w:szCs w:val="20"/>
              </w:rPr>
              <w:t> </w:t>
            </w:r>
          </w:p>
        </w:tc>
        <w:tc>
          <w:tcPr>
            <w:tcW w:w="3466" w:type="dxa"/>
            <w:shd w:val="clear" w:color="auto" w:fill="auto"/>
            <w:noWrap/>
            <w:vAlign w:val="bottom"/>
            <w:hideMark/>
          </w:tcPr>
          <w:p w:rsidR="00D264E2" w:rsidRPr="00D264E2" w:rsidRDefault="00D264E2" w:rsidP="00D264E2">
            <w:pPr>
              <w:spacing w:after="0" w:line="240" w:lineRule="auto"/>
              <w:rPr>
                <w:rFonts w:ascii="Arial" w:eastAsia="Times New Roman" w:hAnsi="Arial" w:cs="Arial"/>
                <w:color w:val="333333"/>
                <w:sz w:val="20"/>
                <w:szCs w:val="20"/>
              </w:rPr>
            </w:pPr>
            <w:r w:rsidRPr="00D264E2">
              <w:rPr>
                <w:rFonts w:ascii="Arial" w:eastAsia="Times New Roman" w:hAnsi="Arial" w:cs="Arial"/>
                <w:color w:val="333333"/>
                <w:sz w:val="20"/>
                <w:szCs w:val="20"/>
              </w:rPr>
              <w:t>Dimension(DxWxH) : 400 x 144 x 215 mm</w:t>
            </w:r>
          </w:p>
        </w:tc>
        <w:tc>
          <w:tcPr>
            <w:tcW w:w="2674" w:type="dxa"/>
            <w:shd w:val="clear" w:color="000000" w:fill="FFFFFF"/>
            <w:hideMark/>
          </w:tcPr>
          <w:p w:rsidR="00D264E2" w:rsidRPr="00D264E2" w:rsidRDefault="00D264E2" w:rsidP="00D264E2">
            <w:pPr>
              <w:spacing w:after="0" w:line="240" w:lineRule="auto"/>
              <w:rPr>
                <w:rFonts w:ascii="Arial" w:eastAsia="Times New Roman" w:hAnsi="Arial" w:cs="Arial"/>
                <w:sz w:val="20"/>
                <w:szCs w:val="20"/>
              </w:rPr>
            </w:pPr>
            <w:r w:rsidRPr="00D264E2">
              <w:rPr>
                <w:rFonts w:ascii="Arial" w:eastAsia="Times New Roman" w:hAnsi="Arial" w:cs="Arial"/>
                <w:sz w:val="20"/>
                <w:szCs w:val="20"/>
              </w:rPr>
              <w:t> </w:t>
            </w:r>
          </w:p>
        </w:tc>
      </w:tr>
    </w:tbl>
    <w:p w:rsidR="0051052F" w:rsidRPr="0051052F" w:rsidRDefault="0051052F" w:rsidP="0051052F">
      <w:pPr>
        <w:pStyle w:val="ListParagraph"/>
        <w:spacing w:after="0" w:line="360" w:lineRule="auto"/>
        <w:jc w:val="both"/>
        <w:rPr>
          <w:rFonts w:ascii="Arial" w:hAnsi="Arial" w:cs="Arial"/>
          <w:b/>
          <w:color w:val="943634" w:themeColor="accent2" w:themeShade="BF"/>
        </w:rPr>
      </w:pPr>
    </w:p>
    <w:p w:rsidR="00E65282" w:rsidRPr="00F80893" w:rsidRDefault="00D264E2" w:rsidP="00F80893">
      <w:pPr>
        <w:pStyle w:val="ListParagraph"/>
        <w:numPr>
          <w:ilvl w:val="0"/>
          <w:numId w:val="7"/>
        </w:numPr>
        <w:spacing w:after="0" w:line="360" w:lineRule="auto"/>
        <w:jc w:val="both"/>
        <w:rPr>
          <w:rFonts w:ascii="Arial" w:hAnsi="Arial" w:cs="Arial"/>
          <w:b/>
          <w:color w:val="943634" w:themeColor="accent2" w:themeShade="BF"/>
        </w:rPr>
      </w:pPr>
      <w:r w:rsidRPr="00F80893">
        <w:rPr>
          <w:rFonts w:ascii="Arial" w:hAnsi="Arial" w:cs="Arial"/>
          <w:b/>
          <w:color w:val="943634" w:themeColor="accent2" w:themeShade="BF"/>
        </w:rPr>
        <w:t>Publikasi Perkara (One Day one Publish)</w:t>
      </w:r>
    </w:p>
    <w:p w:rsidR="000C6CD2" w:rsidRDefault="00D264E2" w:rsidP="00F80893">
      <w:pPr>
        <w:pStyle w:val="NormalWeb"/>
        <w:spacing w:line="360" w:lineRule="auto"/>
        <w:ind w:left="720"/>
        <w:jc w:val="both"/>
        <w:rPr>
          <w:rFonts w:ascii="Arial" w:hAnsi="Arial" w:cs="Arial"/>
          <w:sz w:val="22"/>
          <w:szCs w:val="22"/>
        </w:rPr>
      </w:pPr>
      <w:r w:rsidRPr="00D264E2">
        <w:rPr>
          <w:rFonts w:ascii="Arial" w:hAnsi="Arial" w:cs="Arial"/>
          <w:sz w:val="22"/>
          <w:szCs w:val="22"/>
        </w:rPr>
        <w:t xml:space="preserve">“Publikasi Perkara (One Day One Publish)” merupakan maklumat pelayanan kepada publik bahwa MA akan </w:t>
      </w:r>
      <w:proofErr w:type="gramStart"/>
      <w:r w:rsidRPr="00D264E2">
        <w:rPr>
          <w:rFonts w:ascii="Arial" w:hAnsi="Arial" w:cs="Arial"/>
          <w:sz w:val="22"/>
          <w:szCs w:val="22"/>
        </w:rPr>
        <w:t>mempublikasikan  informasi</w:t>
      </w:r>
      <w:proofErr w:type="gramEnd"/>
      <w:r w:rsidRPr="00D264E2">
        <w:rPr>
          <w:rFonts w:ascii="Arial" w:hAnsi="Arial" w:cs="Arial"/>
          <w:sz w:val="22"/>
          <w:szCs w:val="22"/>
        </w:rPr>
        <w:t xml:space="preserve"> perkara pada hari yang sama dengan perkara tersebut diputus. Pengadilan Tinggi Banda Aceh juga </w:t>
      </w:r>
      <w:proofErr w:type="gramStart"/>
      <w:r w:rsidRPr="00D264E2">
        <w:rPr>
          <w:rFonts w:ascii="Arial" w:hAnsi="Arial" w:cs="Arial"/>
          <w:sz w:val="22"/>
          <w:szCs w:val="22"/>
        </w:rPr>
        <w:t>akan</w:t>
      </w:r>
      <w:proofErr w:type="gramEnd"/>
      <w:r w:rsidRPr="00D264E2">
        <w:rPr>
          <w:rFonts w:ascii="Arial" w:hAnsi="Arial" w:cs="Arial"/>
          <w:sz w:val="22"/>
          <w:szCs w:val="22"/>
        </w:rPr>
        <w:t xml:space="preserve"> mempublikasikan putusan pada hari yang sama. </w:t>
      </w:r>
      <w:proofErr w:type="gramStart"/>
      <w:r w:rsidRPr="00D264E2">
        <w:rPr>
          <w:rFonts w:ascii="Arial" w:hAnsi="Arial" w:cs="Arial"/>
          <w:sz w:val="22"/>
          <w:szCs w:val="22"/>
        </w:rPr>
        <w:t>Sebetulnya sudah ada kebijakan Ketua MA yang tertuang dalam SK KMA No.138/KMA/SK/IX/2009 yang mengatur batasan jangka waktu penanganan perkara, termasuk batasan waktu publikasi informasi perkara.</w:t>
      </w:r>
      <w:proofErr w:type="gramEnd"/>
      <w:r w:rsidRPr="00D264E2">
        <w:rPr>
          <w:rFonts w:ascii="Arial" w:hAnsi="Arial" w:cs="Arial"/>
          <w:sz w:val="22"/>
          <w:szCs w:val="22"/>
        </w:rPr>
        <w:t xml:space="preserve"> </w:t>
      </w:r>
      <w:proofErr w:type="gramStart"/>
      <w:r w:rsidRPr="00D264E2">
        <w:rPr>
          <w:rFonts w:ascii="Arial" w:hAnsi="Arial" w:cs="Arial"/>
          <w:sz w:val="22"/>
          <w:szCs w:val="22"/>
        </w:rPr>
        <w:t>Maka dengan adanya “Publikasi Perkara (One Day One Publish)” dapat meningkatkan kualitas layanan.</w:t>
      </w:r>
      <w:proofErr w:type="gramEnd"/>
      <w:r>
        <w:rPr>
          <w:rFonts w:ascii="Arial" w:hAnsi="Arial" w:cs="Arial"/>
          <w:sz w:val="22"/>
          <w:szCs w:val="22"/>
        </w:rPr>
        <w:t xml:space="preserve"> </w:t>
      </w:r>
      <w:r w:rsidRPr="00D264E2">
        <w:rPr>
          <w:rFonts w:ascii="Arial" w:hAnsi="Arial" w:cs="Arial"/>
          <w:sz w:val="22"/>
          <w:szCs w:val="22"/>
        </w:rPr>
        <w:t xml:space="preserve">Pengadilan Tinggi Banda Aceh terus mengingatkan dan memberi pengarahan kepada seluruh pejabat </w:t>
      </w:r>
      <w:proofErr w:type="gramStart"/>
      <w:r w:rsidRPr="00D264E2">
        <w:rPr>
          <w:rFonts w:ascii="Arial" w:hAnsi="Arial" w:cs="Arial"/>
          <w:sz w:val="22"/>
          <w:szCs w:val="22"/>
        </w:rPr>
        <w:t>Kepaniteraan  untuk</w:t>
      </w:r>
      <w:proofErr w:type="gramEnd"/>
      <w:r w:rsidRPr="00D264E2">
        <w:rPr>
          <w:rFonts w:ascii="Arial" w:hAnsi="Arial" w:cs="Arial"/>
          <w:sz w:val="22"/>
          <w:szCs w:val="22"/>
        </w:rPr>
        <w:t xml:space="preserve"> memonitoring dalam hal publikasi informasi perkara.</w:t>
      </w:r>
      <w:r>
        <w:rPr>
          <w:rFonts w:ascii="Arial" w:hAnsi="Arial" w:cs="Arial"/>
          <w:sz w:val="22"/>
          <w:szCs w:val="22"/>
        </w:rPr>
        <w:t xml:space="preserve"> </w:t>
      </w:r>
      <w:r w:rsidRPr="00D264E2">
        <w:rPr>
          <w:rFonts w:ascii="Arial" w:hAnsi="Arial" w:cs="Arial"/>
          <w:sz w:val="22"/>
          <w:szCs w:val="22"/>
        </w:rPr>
        <w:t>Seperti contohnya dalam aplikasi SIPP, setiap operator SIPP baik dari staf, Pejabat dan Hakim, bila mengalami keterlambatan penginputan SIPP, maka Pimpinan akan menegur yang bersangkutan</w:t>
      </w:r>
      <w:r w:rsidR="00FC76A1">
        <w:rPr>
          <w:rFonts w:ascii="Arial" w:hAnsi="Arial" w:cs="Arial"/>
          <w:sz w:val="22"/>
          <w:szCs w:val="22"/>
        </w:rPr>
        <w:t>.</w:t>
      </w:r>
    </w:p>
    <w:p w:rsidR="000D5CBC" w:rsidRPr="000D5CBC" w:rsidRDefault="009129C6" w:rsidP="000D5CBC">
      <w:pPr>
        <w:pStyle w:val="ListParagraph"/>
        <w:numPr>
          <w:ilvl w:val="0"/>
          <w:numId w:val="4"/>
        </w:numPr>
        <w:spacing w:after="0" w:line="480" w:lineRule="auto"/>
        <w:ind w:left="426"/>
        <w:jc w:val="both"/>
        <w:rPr>
          <w:rFonts w:ascii="Arial" w:hAnsi="Arial" w:cs="Arial"/>
          <w:b/>
          <w:color w:val="E36C0A" w:themeColor="accent6" w:themeShade="BF"/>
          <w:sz w:val="24"/>
          <w:szCs w:val="24"/>
        </w:rPr>
      </w:pPr>
      <w:r>
        <w:rPr>
          <w:rFonts w:ascii="Arial" w:hAnsi="Arial" w:cs="Arial"/>
          <w:b/>
          <w:noProof/>
          <w:color w:val="E36C0A" w:themeColor="accent6" w:themeShade="BF"/>
          <w:sz w:val="24"/>
          <w:szCs w:val="24"/>
        </w:rPr>
        <w:pict>
          <v:rect id="_x0000_s1049" style="position:absolute;left:0;text-align:left;margin-left:21.55pt;margin-top:14.55pt;width:527.75pt;height:3.55pt;z-index:251675648" fillcolor="#c0504d [3205]" strokecolor="#f2f2f2 [3041]" strokeweight=".5pt">
            <v:shadow on="t" type="perspective" color="#622423 [1605]" opacity=".5" offset="1pt" offset2="-1pt"/>
          </v:rect>
        </w:pict>
      </w:r>
      <w:r w:rsidR="000D5CBC" w:rsidRPr="000D5CBC">
        <w:rPr>
          <w:rFonts w:ascii="Arial" w:hAnsi="Arial" w:cs="Arial"/>
          <w:b/>
          <w:color w:val="E36C0A" w:themeColor="accent6" w:themeShade="BF"/>
          <w:sz w:val="24"/>
          <w:szCs w:val="24"/>
        </w:rPr>
        <w:t>REGULASI TAHUN 2017</w:t>
      </w:r>
    </w:p>
    <w:p w:rsidR="000D5CBC" w:rsidRPr="00F80893" w:rsidRDefault="0043686D" w:rsidP="00F80893">
      <w:pPr>
        <w:pStyle w:val="ListParagraph"/>
        <w:numPr>
          <w:ilvl w:val="0"/>
          <w:numId w:val="52"/>
        </w:numPr>
        <w:tabs>
          <w:tab w:val="left" w:pos="426"/>
        </w:tabs>
        <w:spacing w:after="0" w:line="480" w:lineRule="auto"/>
        <w:jc w:val="both"/>
        <w:rPr>
          <w:rFonts w:ascii="Arial" w:eastAsia="Century Gothic" w:hAnsi="Arial" w:cs="Arial"/>
          <w:b/>
        </w:rPr>
      </w:pPr>
      <w:r w:rsidRPr="00F80893">
        <w:rPr>
          <w:rFonts w:ascii="Arial" w:eastAsia="Century Gothic" w:hAnsi="Arial" w:cs="Arial"/>
          <w:b/>
        </w:rPr>
        <w:t>Pengelolaan Administrasi</w:t>
      </w:r>
    </w:p>
    <w:p w:rsidR="00EB5667" w:rsidRDefault="0043686D" w:rsidP="00EB5667">
      <w:pPr>
        <w:spacing w:line="360" w:lineRule="auto"/>
        <w:ind w:left="425"/>
        <w:jc w:val="both"/>
        <w:rPr>
          <w:rFonts w:ascii="Arial" w:eastAsia="Century Gothic" w:hAnsi="Arial" w:cs="Arial"/>
        </w:rPr>
      </w:pPr>
      <w:r w:rsidRPr="00C264F0">
        <w:rPr>
          <w:rFonts w:ascii="Arial" w:eastAsia="Century Gothic" w:hAnsi="Arial" w:cs="Arial"/>
        </w:rPr>
        <w:t xml:space="preserve">Dalam menyelesaikan tugas, fungsi dan wewenang Pengadilan </w:t>
      </w:r>
      <w:r>
        <w:rPr>
          <w:rFonts w:ascii="Arial" w:eastAsia="Century Gothic" w:hAnsi="Arial" w:cs="Arial"/>
        </w:rPr>
        <w:t xml:space="preserve">Tinggi </w:t>
      </w:r>
      <w:r w:rsidRPr="00C264F0">
        <w:rPr>
          <w:rFonts w:ascii="Arial" w:eastAsia="Century Gothic" w:hAnsi="Arial" w:cs="Arial"/>
        </w:rPr>
        <w:t xml:space="preserve">Banda Aceh selaku koordinator wilayah yang didelegasikan langsung oleh Mahkamah Agung RI agar memiliki kontrol langsung dan memonitor secara langsung kinerja Peradilan tingkat pertama dalam pelaksanaan tugasnya, sehingga diperlukan mekanisme dalam memonitor dan mengevaluasi kinerja Peradilan tersebut Sistem dan prosedur Peradilan saat ini adalah produk dari pertumbuhan selama periode yang telah lampau ditambah, diperbaharui dan dikembangkan untuk menetapkan keterbatasan pada kapasitas dalam beradaptasi pada persyaratan yang begitu cepat berubah Untuk itu diperlukan suatu pendekatan yang menyeluruh agar memperkuat kapasitas Pengadilan </w:t>
      </w:r>
      <w:r>
        <w:rPr>
          <w:rFonts w:ascii="Arial" w:eastAsia="Century Gothic" w:hAnsi="Arial" w:cs="Arial"/>
        </w:rPr>
        <w:t xml:space="preserve">Tinggi </w:t>
      </w:r>
      <w:r w:rsidRPr="00C264F0">
        <w:rPr>
          <w:rFonts w:ascii="Arial" w:eastAsia="Century Gothic" w:hAnsi="Arial" w:cs="Arial"/>
        </w:rPr>
        <w:t xml:space="preserve"> yang efektif, efisien dan fleksibel Usaha untuk meningkatkan kinerja Pengadilan </w:t>
      </w:r>
      <w:r>
        <w:rPr>
          <w:rFonts w:ascii="Arial" w:eastAsia="Century Gothic" w:hAnsi="Arial" w:cs="Arial"/>
        </w:rPr>
        <w:t xml:space="preserve">Tinggi </w:t>
      </w:r>
      <w:r w:rsidRPr="00C264F0">
        <w:rPr>
          <w:rFonts w:ascii="Arial" w:eastAsia="Century Gothic" w:hAnsi="Arial" w:cs="Arial"/>
        </w:rPr>
        <w:t xml:space="preserve"> harus ditujukan kepada beberapa bidang, termasuk sistem manajemen Pengadilan </w:t>
      </w:r>
      <w:r>
        <w:rPr>
          <w:rFonts w:ascii="Arial" w:eastAsia="Century Gothic" w:hAnsi="Arial" w:cs="Arial"/>
        </w:rPr>
        <w:t>Ting</w:t>
      </w:r>
      <w:r w:rsidR="00FC76A1">
        <w:rPr>
          <w:rFonts w:ascii="Arial" w:eastAsia="Century Gothic" w:hAnsi="Arial" w:cs="Arial"/>
        </w:rPr>
        <w:t>gi</w:t>
      </w:r>
      <w:r w:rsidRPr="00C264F0">
        <w:rPr>
          <w:rFonts w:ascii="Arial" w:eastAsia="Century Gothic" w:hAnsi="Arial" w:cs="Arial"/>
        </w:rPr>
        <w:t xml:space="preserve">, aturan, prosedur, struktur yurisdiksi/kewenangan Pengadilan </w:t>
      </w:r>
      <w:r>
        <w:rPr>
          <w:rFonts w:ascii="Arial" w:eastAsia="Century Gothic" w:hAnsi="Arial" w:cs="Arial"/>
        </w:rPr>
        <w:t xml:space="preserve">Tinggi </w:t>
      </w:r>
      <w:r w:rsidRPr="00C264F0">
        <w:rPr>
          <w:rFonts w:ascii="Arial" w:eastAsia="Century Gothic" w:hAnsi="Arial" w:cs="Arial"/>
        </w:rPr>
        <w:t xml:space="preserve"> dan mekanisme alternatif penyelesaian sengketa termasuk memfasilitasi sengketa secara damai dan pembatasan putusan banding di Pengadilan </w:t>
      </w:r>
      <w:r>
        <w:rPr>
          <w:rFonts w:ascii="Arial" w:eastAsia="Century Gothic" w:hAnsi="Arial" w:cs="Arial"/>
        </w:rPr>
        <w:t xml:space="preserve">Tinggi </w:t>
      </w:r>
      <w:r w:rsidRPr="00C264F0">
        <w:rPr>
          <w:rFonts w:ascii="Arial" w:eastAsia="Century Gothic" w:hAnsi="Arial" w:cs="Arial"/>
        </w:rPr>
        <w:t xml:space="preserve">Banda Aceh Untuk mewujudkan Peradilan yang mandiri sesuai dengan peraturan yang berlaku penyelenggaraan administrasi Peradilan merupakan bagian yang mutlak yang harus dilaksanakan oleh semua aparatur Peradilan Hal ini penting agar Peradilan di Indonesia terutama pada Pengadilan </w:t>
      </w:r>
      <w:r>
        <w:rPr>
          <w:rFonts w:ascii="Arial" w:eastAsia="Century Gothic" w:hAnsi="Arial" w:cs="Arial"/>
        </w:rPr>
        <w:t xml:space="preserve">Tinggi </w:t>
      </w:r>
      <w:r w:rsidRPr="00C264F0">
        <w:rPr>
          <w:rFonts w:ascii="Arial" w:eastAsia="Century Gothic" w:hAnsi="Arial" w:cs="Arial"/>
        </w:rPr>
        <w:t xml:space="preserve">Banda Aceh mempunyai kesamaan pola tindak, pola pikir, atau dalam </w:t>
      </w:r>
      <w:r w:rsidRPr="00C264F0">
        <w:rPr>
          <w:rFonts w:ascii="Arial" w:eastAsia="Century Gothic" w:hAnsi="Arial" w:cs="Arial"/>
        </w:rPr>
        <w:lastRenderedPageBreak/>
        <w:t xml:space="preserve">istilah Peradilan disebut dengan legal frame end uni fied legal opinion Sebagaimana penjelasan umum bagian 3 Undang-undang Nomor 2 Tahun 1986 tentang Peradilan umum, mengingat luas ruang lingkup, tugas dan beban berat pekerjaan yang harus dilaksanakan Pengadilan maka, perlu adanya perhatian yang besar terhadap tata cara dan pelaksanaan pengelolaan administrasi Peradilan Oleh karena itu, penyelenggaran administrasi Peradilan pada Pengadilan </w:t>
      </w:r>
      <w:r>
        <w:rPr>
          <w:rFonts w:ascii="Arial" w:eastAsia="Century Gothic" w:hAnsi="Arial" w:cs="Arial"/>
        </w:rPr>
        <w:t xml:space="preserve">Tinggi </w:t>
      </w:r>
      <w:r w:rsidRPr="00C264F0">
        <w:rPr>
          <w:rFonts w:ascii="Arial" w:eastAsia="Century Gothic" w:hAnsi="Arial" w:cs="Arial"/>
        </w:rPr>
        <w:t>Banda Aceh mengacu pada Undang-undang. Dalam Undang-undang Nomor 2 Tahun 1986 tentang Peradilan Umum penyelenggaraan administrasi dibedakan menurut jenisnya dan dipisahkan penanganannya</w:t>
      </w:r>
      <w:r w:rsidR="00EB5667">
        <w:rPr>
          <w:rFonts w:ascii="Arial" w:eastAsia="Century Gothic" w:hAnsi="Arial" w:cs="Arial"/>
        </w:rPr>
        <w:t xml:space="preserve"> yang sudah disempurnakan dengan lahirnya PERMA Nomor 7 tahun 2015 tentang Organisasi dan Tata Kerja Kepaniteraan dan Kesekretariatan, sehingga Panitera dan Sekretaris dijabat oleh orang yang berbeda, dengan kata lain tidak rangkap jabatan.</w:t>
      </w:r>
    </w:p>
    <w:p w:rsidR="0043686D" w:rsidRPr="00F80893" w:rsidRDefault="0043686D" w:rsidP="00EB5667">
      <w:pPr>
        <w:spacing w:line="360" w:lineRule="auto"/>
        <w:ind w:left="425"/>
        <w:jc w:val="both"/>
        <w:rPr>
          <w:rFonts w:ascii="Arial" w:eastAsia="Century Gothic" w:hAnsi="Arial" w:cs="Arial"/>
          <w:b/>
        </w:rPr>
      </w:pPr>
      <w:r w:rsidRPr="00F80893">
        <w:rPr>
          <w:rFonts w:ascii="Arial" w:eastAsia="Century Gothic" w:hAnsi="Arial" w:cs="Arial"/>
          <w:b/>
        </w:rPr>
        <w:t xml:space="preserve">Administrasi Perkara </w:t>
      </w:r>
    </w:p>
    <w:p w:rsidR="0043686D" w:rsidRDefault="0043686D" w:rsidP="000D5CBC">
      <w:pPr>
        <w:pStyle w:val="ListParagraph"/>
        <w:spacing w:after="0" w:line="360" w:lineRule="auto"/>
        <w:ind w:left="426"/>
        <w:jc w:val="both"/>
        <w:rPr>
          <w:rFonts w:ascii="Arial" w:eastAsia="Century Gothic" w:hAnsi="Arial" w:cs="Arial"/>
        </w:rPr>
      </w:pPr>
      <w:r w:rsidRPr="004128BC">
        <w:rPr>
          <w:rFonts w:ascii="Arial" w:eastAsia="Century Gothic" w:hAnsi="Arial" w:cs="Arial"/>
        </w:rPr>
        <w:t xml:space="preserve">Peradilan dalam rangka menyelenggarakan Kekuasaan Kehakiman sebagaimana disebutkan dalam Pasal 2 Undang - undang Nomor 14 Tahun 1970 tentang Ketentuan-ketentuan Pokok Kekuasaan Kehakiman, bahwa tugas pokok Pengadilan yaitu untuk menerima, memeriksa, mengadili dan menyelesaikan setiap perkara yang diajukan kepadanya Untuk dapat melaksanakan tugas pokok tersebut diatas diperlukan adanya Peradilan yang benar dan tertib Penyelenggaraan administrasi perkara yang benar harus mampu mendukung terbentuknya Peradilan yang mandiri Dalam rangka melaksanakan tugas pokok Panitera Pengadilan </w:t>
      </w:r>
      <w:r>
        <w:rPr>
          <w:rFonts w:ascii="Arial" w:eastAsia="Century Gothic" w:hAnsi="Arial" w:cs="Arial"/>
        </w:rPr>
        <w:t xml:space="preserve">Tinggi </w:t>
      </w:r>
      <w:r w:rsidRPr="004128BC">
        <w:rPr>
          <w:rFonts w:ascii="Arial" w:eastAsia="Century Gothic" w:hAnsi="Arial" w:cs="Arial"/>
        </w:rPr>
        <w:t xml:space="preserve">Banda Aceh menerima perkara yang diajukan kepada Pengadilan </w:t>
      </w:r>
      <w:r>
        <w:rPr>
          <w:rFonts w:ascii="Arial" w:eastAsia="Century Gothic" w:hAnsi="Arial" w:cs="Arial"/>
        </w:rPr>
        <w:t xml:space="preserve">Tinggi </w:t>
      </w:r>
      <w:r w:rsidRPr="004128BC">
        <w:rPr>
          <w:rFonts w:ascii="Arial" w:eastAsia="Century Gothic" w:hAnsi="Arial" w:cs="Arial"/>
        </w:rPr>
        <w:t xml:space="preserve">Banda Aceh untuk diproses lebih lanjut prosedur penerimaan perkara di Pengadilan </w:t>
      </w:r>
      <w:r>
        <w:rPr>
          <w:rFonts w:ascii="Arial" w:eastAsia="Century Gothic" w:hAnsi="Arial" w:cs="Arial"/>
        </w:rPr>
        <w:t xml:space="preserve">Tinggi </w:t>
      </w:r>
      <w:r w:rsidRPr="004128BC">
        <w:rPr>
          <w:rFonts w:ascii="Arial" w:eastAsia="Century Gothic" w:hAnsi="Arial" w:cs="Arial"/>
        </w:rPr>
        <w:t xml:space="preserve">Banda Aceh melalui 2 (dua) meja yaitu, Meja I, Meja II Pengertian meja tersebut adalah merupakan kelompok pelaksana tekhnis yang harus dilalui oleh suatu perkara di Pengadilan </w:t>
      </w:r>
      <w:r>
        <w:rPr>
          <w:rFonts w:ascii="Arial" w:eastAsia="Century Gothic" w:hAnsi="Arial" w:cs="Arial"/>
        </w:rPr>
        <w:t xml:space="preserve">Tinggi </w:t>
      </w:r>
      <w:r w:rsidRPr="004128BC">
        <w:rPr>
          <w:rFonts w:ascii="Arial" w:eastAsia="Century Gothic" w:hAnsi="Arial" w:cs="Arial"/>
        </w:rPr>
        <w:t>Banda Aceh mulai dari penerimaan sampai perkara tersebut diselesaikan atau diputus</w:t>
      </w:r>
      <w:r>
        <w:rPr>
          <w:rFonts w:ascii="Arial" w:eastAsia="Century Gothic" w:hAnsi="Arial" w:cs="Arial"/>
        </w:rPr>
        <w:t>.</w:t>
      </w:r>
    </w:p>
    <w:p w:rsidR="000D5CBC" w:rsidRDefault="000D5CBC" w:rsidP="000D5CBC">
      <w:pPr>
        <w:pStyle w:val="ListParagraph"/>
        <w:spacing w:after="0" w:line="360" w:lineRule="auto"/>
        <w:ind w:left="426"/>
        <w:jc w:val="both"/>
        <w:rPr>
          <w:rFonts w:ascii="Arial" w:eastAsia="Century Gothic" w:hAnsi="Arial" w:cs="Arial"/>
        </w:rPr>
      </w:pPr>
    </w:p>
    <w:p w:rsidR="0043686D" w:rsidRPr="00F80893" w:rsidRDefault="0043686D" w:rsidP="00F80893">
      <w:pPr>
        <w:pStyle w:val="ListParagraph"/>
        <w:numPr>
          <w:ilvl w:val="0"/>
          <w:numId w:val="52"/>
        </w:numPr>
        <w:spacing w:after="0" w:line="480" w:lineRule="auto"/>
        <w:jc w:val="both"/>
        <w:rPr>
          <w:rFonts w:ascii="Arial" w:eastAsia="Century Gothic" w:hAnsi="Arial" w:cs="Arial"/>
          <w:b/>
        </w:rPr>
      </w:pPr>
      <w:r w:rsidRPr="00F80893">
        <w:rPr>
          <w:rFonts w:ascii="Arial" w:eastAsia="Century Gothic" w:hAnsi="Arial" w:cs="Arial"/>
          <w:b/>
        </w:rPr>
        <w:t>Administrasi Umum</w:t>
      </w:r>
    </w:p>
    <w:p w:rsidR="0043686D" w:rsidRPr="00C264F0" w:rsidRDefault="0043686D" w:rsidP="000D5CBC">
      <w:pPr>
        <w:spacing w:after="0" w:line="360" w:lineRule="auto"/>
        <w:ind w:left="360"/>
        <w:jc w:val="both"/>
        <w:rPr>
          <w:rFonts w:ascii="Arial" w:eastAsia="Century Gothic" w:hAnsi="Arial" w:cs="Arial"/>
        </w:rPr>
      </w:pPr>
      <w:r w:rsidRPr="00C264F0">
        <w:rPr>
          <w:rFonts w:ascii="Arial" w:eastAsia="Century Gothic" w:hAnsi="Arial" w:cs="Arial"/>
        </w:rPr>
        <w:t>Disamping administrasi Peradilan, administrasi umum juga menjadi prioritas pelaksanaan Peradilan pada Pengadilan Tinggi Banda Aceh, mengingat luasnya ruang lingkup tugas dan berat beban pekerjaan yang harus dilaksanakan oleh Pengadilan, maka perlu adanya perhatian yang besar terhadap tata cara dan pelaksanaan pengelolaan administrasi Pengadilan Menurut penjelasan umum angka 3 Undang-undang Nomor 2 Tahun 1986.</w:t>
      </w:r>
    </w:p>
    <w:p w:rsidR="0043686D" w:rsidRPr="00C264F0" w:rsidRDefault="0043686D" w:rsidP="000D5CBC">
      <w:pPr>
        <w:spacing w:after="0" w:line="360" w:lineRule="auto"/>
        <w:ind w:left="360"/>
        <w:jc w:val="both"/>
        <w:rPr>
          <w:rFonts w:ascii="Arial" w:eastAsia="Century Gothic" w:hAnsi="Arial" w:cs="Arial"/>
        </w:rPr>
      </w:pPr>
      <w:r w:rsidRPr="00C264F0">
        <w:rPr>
          <w:rFonts w:ascii="Arial" w:eastAsia="Century Gothic" w:hAnsi="Arial" w:cs="Arial"/>
        </w:rPr>
        <w:lastRenderedPageBreak/>
        <w:t xml:space="preserve">Penjelasan umum angka 6 Undang-undang Nomor 5 Tahun 1986 dan penjelasan umum angka 3 Undang-undang Nomor 7 Tahun 1986, penyelenggaraan administrasi Pengadilan dibedakan menurut jenisnya dan dipisahkan penanganannya Menurut jenisnya administrasi Pengadilan dibedakan menjadi 2 (dua) yaitu administrasi umum </w:t>
      </w:r>
      <w:r w:rsidR="00FC76A1">
        <w:rPr>
          <w:rFonts w:ascii="Arial" w:eastAsia="Century Gothic" w:hAnsi="Arial" w:cs="Arial"/>
        </w:rPr>
        <w:t>dan administrasi perkara/</w:t>
      </w:r>
      <w:r w:rsidRPr="00C264F0">
        <w:rPr>
          <w:rFonts w:ascii="Arial" w:eastAsia="Century Gothic" w:hAnsi="Arial" w:cs="Arial"/>
        </w:rPr>
        <w:t>administrasi kepaniteraan, sedangkan menurut penanganannya dilakukan oleh sekretaris dan panitera, pembedaan dan pemisahan ini pada akhirnya melahirkan dua unit kerja yaitu kepaniteraan dan kesekretariatan.</w:t>
      </w:r>
    </w:p>
    <w:p w:rsidR="0043686D" w:rsidRPr="00C264F0" w:rsidRDefault="0043686D" w:rsidP="000D5CBC">
      <w:pPr>
        <w:spacing w:after="0" w:line="360" w:lineRule="auto"/>
        <w:ind w:left="360"/>
        <w:jc w:val="both"/>
        <w:rPr>
          <w:rFonts w:ascii="Arial" w:eastAsia="Century Gothic" w:hAnsi="Arial" w:cs="Arial"/>
          <w:i/>
        </w:rPr>
      </w:pPr>
      <w:r w:rsidRPr="00C264F0">
        <w:rPr>
          <w:rFonts w:ascii="Arial" w:eastAsia="Century Gothic" w:hAnsi="Arial" w:cs="Arial"/>
        </w:rPr>
        <w:t xml:space="preserve">Namun demikian pembedaan dan pemisahan tersebut bersifat integral dengan mengutamakan koordinasi dalam tugas pokok Pengadilan (Pasal 2 Undang-undang Nomor 14 Tahun 1970 ayat (1)) Berkaitan dengan kepaniteraan diatur dalam pasal 27 ayat (1) Undang-undang Nomor 2 Tahun 1986, pasal 27 ayat (1) Undang-undang Nomor 5 Tahun 1986 dan pasal 26 ayat (1) Undang-undang Nomor 7 Tahun 1989 dalam pasal tersebut dinyatakan : </w:t>
      </w:r>
      <w:r w:rsidRPr="00C264F0">
        <w:rPr>
          <w:rFonts w:ascii="Arial" w:eastAsia="Century Gothic" w:hAnsi="Arial" w:cs="Arial"/>
          <w:i/>
        </w:rPr>
        <w:t xml:space="preserve">“Pada setiap Pengadilan ditetapkan adanya kepaniteraan yang dipimpin oleh seorang panitera” </w:t>
      </w:r>
      <w:r w:rsidRPr="00C264F0">
        <w:rPr>
          <w:rFonts w:ascii="Arial" w:eastAsia="Century Gothic" w:hAnsi="Arial" w:cs="Arial"/>
        </w:rPr>
        <w:t xml:space="preserve">Sedangkan kesekretariatan diatur dalam pasal 44 Undang-undang Nomor 2 tahun 1986, pasal 40 Undang-undang Nomor 5 tahun 1986 dan pasal 43 Undang-undang Nomor 7 Tahun 1989 yang menyatakan : </w:t>
      </w:r>
      <w:r w:rsidRPr="00C264F0">
        <w:rPr>
          <w:rFonts w:ascii="Arial" w:eastAsia="Century Gothic" w:hAnsi="Arial" w:cs="Arial"/>
          <w:i/>
        </w:rPr>
        <w:t>“Pada setiap Pengadilan ditetapkan adanya sekretariatan yang dipimpin oleh seorang sekretaris”.</w:t>
      </w:r>
    </w:p>
    <w:p w:rsidR="0043686D" w:rsidRPr="00C264F0" w:rsidRDefault="0043686D" w:rsidP="00EB5667">
      <w:pPr>
        <w:spacing w:line="360" w:lineRule="auto"/>
        <w:ind w:left="425"/>
        <w:jc w:val="both"/>
        <w:rPr>
          <w:rFonts w:ascii="Arial" w:eastAsia="Century Gothic" w:hAnsi="Arial" w:cs="Arial"/>
        </w:rPr>
      </w:pPr>
      <w:r w:rsidRPr="00C264F0">
        <w:rPr>
          <w:rFonts w:ascii="Arial" w:eastAsia="Century Gothic" w:hAnsi="Arial" w:cs="Arial"/>
        </w:rPr>
        <w:t xml:space="preserve">Pada dasarnya dengan mengingat pemisahan jenis dan pembedaan pengelolaan, maka meskipun unit kerja tersebut berdiri sendiri, akan tetapi dalam pelaksanaan tugas pekerjaan masing-masing, semuanya tertuju pada satu tujuan yaitu memimpin suatu kelancaran penyelenggaraan peyelesaian perkara pada Pengadilan Tinggi Banda Aceh, sehingga harus ada koordinasi antara kedua unit kerja itu Pertimbangan inilah kemudian dibuat ketentuan </w:t>
      </w:r>
      <w:r w:rsidR="00EB5667">
        <w:rPr>
          <w:rFonts w:ascii="Arial" w:eastAsia="Century Gothic" w:hAnsi="Arial" w:cs="Arial"/>
        </w:rPr>
        <w:t xml:space="preserve">dengan lahirnya PERMA Nomor 7 tahun 2015 tentang Organisasi dan Tata Kerja Kepaniteraan dan Kesekretariatan, sehingga Panitera dan Sekretaris dijabat oleh orang yang berbeda, dengan kata lain tidak rangkap jabatan. Berdasarkan PERMA tersebut di atas </w:t>
      </w:r>
      <w:r w:rsidRPr="00C264F0">
        <w:rPr>
          <w:rFonts w:ascii="Arial" w:eastAsia="Century Gothic" w:hAnsi="Arial" w:cs="Arial"/>
        </w:rPr>
        <w:t xml:space="preserve">seorang sekretaris </w:t>
      </w:r>
      <w:proofErr w:type="gramStart"/>
      <w:r w:rsidRPr="00C264F0">
        <w:rPr>
          <w:rFonts w:ascii="Arial" w:eastAsia="Century Gothic" w:hAnsi="Arial" w:cs="Arial"/>
        </w:rPr>
        <w:t>akan</w:t>
      </w:r>
      <w:proofErr w:type="gramEnd"/>
      <w:r w:rsidRPr="00C264F0">
        <w:rPr>
          <w:rFonts w:ascii="Arial" w:eastAsia="Century Gothic" w:hAnsi="Arial" w:cs="Arial"/>
        </w:rPr>
        <w:t xml:space="preserve"> menangani administrasi umum yang dalam pelaksanaan tugasnya </w:t>
      </w:r>
      <w:r w:rsidR="00EB5667">
        <w:rPr>
          <w:rFonts w:ascii="Arial" w:eastAsia="Century Gothic" w:hAnsi="Arial" w:cs="Arial"/>
        </w:rPr>
        <w:t>oleh 2 (dua) orang Kepala Bagian.</w:t>
      </w:r>
      <w:r w:rsidRPr="00C264F0">
        <w:rPr>
          <w:rFonts w:ascii="Arial" w:eastAsia="Century Gothic" w:hAnsi="Arial" w:cs="Arial"/>
        </w:rPr>
        <w:t xml:space="preserve"> </w:t>
      </w:r>
      <w:proofErr w:type="gramStart"/>
      <w:r w:rsidRPr="00C264F0">
        <w:rPr>
          <w:rFonts w:ascii="Arial" w:eastAsia="Century Gothic" w:hAnsi="Arial" w:cs="Arial"/>
        </w:rPr>
        <w:t>Dengan demikian staf kepaniteraan dapat lebih memusatkan perhatian terhadap tugas dan fungsinya membantu hakim dalam bidang Peradilan di Pengadilan Tinggi Banda Aceh, sedang tugas administrasi lainnya dapat dilaksanakan oleh staf kesekretariatan.</w:t>
      </w:r>
      <w:proofErr w:type="gramEnd"/>
    </w:p>
    <w:p w:rsidR="0043686D" w:rsidRPr="00C264F0" w:rsidRDefault="0043686D" w:rsidP="0043686D">
      <w:pPr>
        <w:tabs>
          <w:tab w:val="left" w:pos="9637"/>
        </w:tabs>
        <w:spacing w:after="0" w:line="360" w:lineRule="auto"/>
        <w:jc w:val="both"/>
        <w:rPr>
          <w:rFonts w:ascii="Arial" w:eastAsia="Calibri" w:hAnsi="Arial" w:cs="Arial"/>
        </w:rPr>
      </w:pPr>
    </w:p>
    <w:p w:rsidR="0043686D" w:rsidRPr="001B3A35" w:rsidRDefault="0043686D" w:rsidP="0043686D">
      <w:pPr>
        <w:pStyle w:val="ListParagraph"/>
        <w:spacing w:after="0" w:line="480" w:lineRule="auto"/>
        <w:ind w:left="426" w:firstLine="294"/>
        <w:jc w:val="both"/>
        <w:rPr>
          <w:rFonts w:ascii="Arial" w:hAnsi="Arial" w:cs="Arial"/>
          <w:b/>
          <w:color w:val="943634" w:themeColor="accent2" w:themeShade="BF"/>
          <w:sz w:val="24"/>
          <w:szCs w:val="24"/>
        </w:rPr>
      </w:pPr>
    </w:p>
    <w:p w:rsidR="000C6CD2" w:rsidRDefault="000C6CD2" w:rsidP="00A0558A">
      <w:pPr>
        <w:spacing w:after="0" w:line="360" w:lineRule="auto"/>
        <w:jc w:val="both"/>
        <w:rPr>
          <w:rFonts w:ascii="Arial" w:hAnsi="Arial" w:cs="Arial"/>
        </w:rPr>
      </w:pPr>
    </w:p>
    <w:sectPr w:rsidR="000C6CD2" w:rsidSect="00710D68">
      <w:headerReference w:type="even" r:id="rId13"/>
      <w:headerReference w:type="default" r:id="rId14"/>
      <w:footerReference w:type="default" r:id="rId15"/>
      <w:headerReference w:type="first" r:id="rId16"/>
      <w:pgSz w:w="11907" w:h="16840" w:code="9"/>
      <w:pgMar w:top="1134" w:right="1134" w:bottom="1134" w:left="1701" w:header="720" w:footer="465" w:gutter="0"/>
      <w:pgNumType w:start="18"/>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29C6" w:rsidRDefault="009129C6" w:rsidP="008A474A">
      <w:pPr>
        <w:spacing w:after="0" w:line="240" w:lineRule="auto"/>
      </w:pPr>
      <w:r>
        <w:separator/>
      </w:r>
    </w:p>
  </w:endnote>
  <w:endnote w:type="continuationSeparator" w:id="0">
    <w:p w:rsidR="009129C6" w:rsidRDefault="009129C6" w:rsidP="008A47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ngsanaUPC">
    <w:charset w:val="00"/>
    <w:family w:val="roman"/>
    <w:pitch w:val="variable"/>
    <w:sig w:usb0="81000003" w:usb1="00000000" w:usb2="00000000" w:usb3="00000000" w:csb0="00010001" w:csb1="00000000"/>
  </w:font>
  <w:font w:name="Franklin Gothic Medium Cond">
    <w:panose1 w:val="020B0606030402020204"/>
    <w:charset w:val="00"/>
    <w:family w:val="swiss"/>
    <w:pitch w:val="variable"/>
    <w:sig w:usb0="00000287" w:usb1="00000000" w:usb2="00000000" w:usb3="00000000" w:csb0="0000009F" w:csb1="00000000"/>
  </w:font>
  <w:font w:name="Browallia New">
    <w:altName w:val="Arial Unicode MS"/>
    <w:charset w:val="00"/>
    <w:family w:val="swiss"/>
    <w:pitch w:val="variable"/>
    <w:sig w:usb0="00000000"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29C6" w:rsidRPr="00EA3ECE" w:rsidRDefault="009129C6" w:rsidP="00460ECD">
    <w:pPr>
      <w:pStyle w:val="Footer"/>
      <w:rPr>
        <w:rFonts w:ascii="Franklin Gothic Medium Cond" w:hAnsi="Franklin Gothic Medium Cond"/>
        <w:b/>
        <w:color w:val="215868" w:themeColor="accent5" w:themeShade="80"/>
        <w:sz w:val="24"/>
        <w:szCs w:val="24"/>
      </w:rPr>
    </w:pPr>
    <w:r w:rsidRPr="00710D68">
      <w:rPr>
        <w:rFonts w:cs="AngsanaUPC"/>
        <w:b/>
        <w:color w:val="548DD4" w:themeColor="text2" w:themeTint="99"/>
      </w:rPr>
      <w:t xml:space="preserve"> </w:t>
    </w:r>
    <w:r w:rsidRPr="00710D68">
      <w:rPr>
        <w:rFonts w:cs="AngsanaUPC"/>
        <w:b/>
        <w:color w:val="632423" w:themeColor="accent2" w:themeShade="80"/>
      </w:rPr>
      <w:t>LAPORAN TAHUNAN 2017</w:t>
    </w:r>
    <w:r w:rsidRPr="00EF49B9">
      <w:rPr>
        <w:rFonts w:ascii="Franklin Gothic Medium Cond" w:hAnsi="Franklin Gothic Medium Cond"/>
        <w:b/>
        <w:color w:val="632423" w:themeColor="accent2" w:themeShade="80"/>
        <w:sz w:val="24"/>
        <w:szCs w:val="24"/>
      </w:rPr>
      <w:t xml:space="preserve">                                    </w:t>
    </w:r>
    <w:r>
      <w:rPr>
        <w:rFonts w:ascii="Franklin Gothic Medium Cond" w:hAnsi="Franklin Gothic Medium Cond"/>
        <w:b/>
        <w:color w:val="632423" w:themeColor="accent2" w:themeShade="80"/>
        <w:sz w:val="24"/>
        <w:szCs w:val="24"/>
      </w:rPr>
      <w:tab/>
      <w:t xml:space="preserve"> </w:t>
    </w:r>
    <w:r w:rsidR="00A82F9B">
      <w:rPr>
        <w:rFonts w:ascii="Franklin Gothic Medium Cond" w:hAnsi="Franklin Gothic Medium Cond"/>
        <w:b/>
        <w:color w:val="632423" w:themeColor="accent2" w:themeShade="80"/>
        <w:sz w:val="24"/>
        <w:szCs w:val="24"/>
        <w:lang w:val="id-ID"/>
      </w:rPr>
      <w:t xml:space="preserve">             </w:t>
    </w:r>
    <w:r w:rsidRPr="00EF49B9">
      <w:rPr>
        <w:rFonts w:ascii="Franklin Gothic Medium Cond" w:hAnsi="Franklin Gothic Medium Cond"/>
        <w:b/>
        <w:color w:val="632423" w:themeColor="accent2" w:themeShade="80"/>
        <w:sz w:val="24"/>
        <w:szCs w:val="24"/>
      </w:rPr>
      <w:t xml:space="preserve">| </w:t>
    </w:r>
    <w:r w:rsidRPr="00EF49B9">
      <w:rPr>
        <w:rFonts w:ascii="Browallia New" w:hAnsi="Browallia New" w:cs="Browallia New"/>
        <w:b/>
        <w:color w:val="632423" w:themeColor="accent2" w:themeShade="80"/>
        <w:sz w:val="24"/>
        <w:szCs w:val="24"/>
      </w:rPr>
      <w:t xml:space="preserve">PENGADILAN </w:t>
    </w:r>
    <w:proofErr w:type="gramStart"/>
    <w:r w:rsidRPr="00EF49B9">
      <w:rPr>
        <w:rFonts w:ascii="Browallia New" w:hAnsi="Browallia New" w:cs="Browallia New"/>
        <w:b/>
        <w:color w:val="632423" w:themeColor="accent2" w:themeShade="80"/>
        <w:sz w:val="24"/>
        <w:szCs w:val="24"/>
      </w:rPr>
      <w:t xml:space="preserve">TINGGI </w:t>
    </w:r>
    <w:r>
      <w:rPr>
        <w:rFonts w:ascii="Browallia New" w:hAnsi="Browallia New" w:cs="Browallia New"/>
        <w:b/>
        <w:color w:val="632423" w:themeColor="accent2" w:themeShade="80"/>
        <w:sz w:val="24"/>
        <w:szCs w:val="24"/>
      </w:rPr>
      <w:t xml:space="preserve"> </w:t>
    </w:r>
    <w:r w:rsidRPr="00EF49B9">
      <w:rPr>
        <w:rFonts w:ascii="Browallia New" w:hAnsi="Browallia New" w:cs="Browallia New"/>
        <w:b/>
        <w:color w:val="632423" w:themeColor="accent2" w:themeShade="80"/>
        <w:sz w:val="24"/>
        <w:szCs w:val="24"/>
      </w:rPr>
      <w:t>BANDA</w:t>
    </w:r>
    <w:proofErr w:type="gramEnd"/>
    <w:r w:rsidRPr="00EF49B9">
      <w:rPr>
        <w:rFonts w:ascii="Browallia New" w:hAnsi="Browallia New" w:cs="Browallia New"/>
        <w:b/>
        <w:color w:val="632423" w:themeColor="accent2" w:themeShade="80"/>
        <w:sz w:val="24"/>
        <w:szCs w:val="24"/>
      </w:rPr>
      <w:t xml:space="preserve"> ACEH</w:t>
    </w:r>
    <w:r w:rsidRPr="00EA3ECE">
      <w:rPr>
        <w:rFonts w:ascii="Franklin Gothic Medium Cond" w:hAnsi="Franklin Gothic Medium Cond"/>
        <w:b/>
        <w:color w:val="215868" w:themeColor="accent5" w:themeShade="80"/>
        <w:sz w:val="24"/>
        <w:szCs w:val="24"/>
      </w:rPr>
      <w:t xml:space="preserve"> </w:t>
    </w:r>
  </w:p>
  <w:p w:rsidR="009129C6" w:rsidRPr="00EA3ECE" w:rsidRDefault="009129C6" w:rsidP="00C51868">
    <w:pPr>
      <w:pStyle w:val="Footer"/>
      <w:rPr>
        <w:rFonts w:ascii="Franklin Gothic Medium Cond" w:hAnsi="Franklin Gothic Medium Cond"/>
        <w:b/>
        <w:color w:val="215868" w:themeColor="accent5" w:themeShade="80"/>
        <w:sz w:val="24"/>
        <w:szCs w:val="24"/>
      </w:rPr>
    </w:pPr>
  </w:p>
  <w:p w:rsidR="009129C6" w:rsidRPr="00C51868" w:rsidRDefault="009129C6" w:rsidP="00C51868">
    <w:pPr>
      <w:pStyle w:val="Footer"/>
      <w:rPr>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29C6" w:rsidRDefault="009129C6" w:rsidP="008A474A">
      <w:pPr>
        <w:spacing w:after="0" w:line="240" w:lineRule="auto"/>
      </w:pPr>
      <w:r>
        <w:separator/>
      </w:r>
    </w:p>
  </w:footnote>
  <w:footnote w:type="continuationSeparator" w:id="0">
    <w:p w:rsidR="009129C6" w:rsidRDefault="009129C6" w:rsidP="008A47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29C6" w:rsidRDefault="009129C6">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979251" o:spid="_x0000_s2068" type="#_x0000_t75" style="position:absolute;margin-left:0;margin-top:0;width:453.1pt;height:548.4pt;z-index:-251657216;mso-position-horizontal:center;mso-position-horizontal-relative:margin;mso-position-vertical:center;mso-position-vertical-relative:margin" o:allowincell="f">
          <v:imagedata r:id="rId1" o:title="Mahkamah Agung"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b/>
        <w:color w:val="E36C0A" w:themeColor="accent6" w:themeShade="BF"/>
        <w:spacing w:val="60"/>
        <w:sz w:val="22"/>
        <w:szCs w:val="22"/>
      </w:rPr>
      <w:id w:val="116832113"/>
      <w:docPartObj>
        <w:docPartGallery w:val="Page Numbers (Top of Page)"/>
        <w:docPartUnique/>
      </w:docPartObj>
    </w:sdtPr>
    <w:sdtEndPr>
      <w:rPr>
        <w:spacing w:val="0"/>
      </w:rPr>
    </w:sdtEndPr>
    <w:sdtContent>
      <w:sdt>
        <w:sdtPr>
          <w:id w:val="24838432"/>
          <w:docPartObj>
            <w:docPartGallery w:val="Page Numbers (Top of Page)"/>
            <w:docPartUnique/>
          </w:docPartObj>
        </w:sdtPr>
        <w:sdtContent>
          <w:p w:rsidR="00A82F9B" w:rsidRDefault="00A82F9B" w:rsidP="00A82F9B">
            <w:pPr>
              <w:pStyle w:val="Header"/>
              <w:ind w:right="-864"/>
              <w:jc w:val="right"/>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900127" o:spid="_x0000_s2075" type="#_x0000_t75" style="position:absolute;left:0;text-align:left;margin-left:0;margin-top:0;width:453.1pt;height:548.4pt;z-index:-251654144;mso-position-horizontal:center;mso-position-horizontal-relative:margin;mso-position-vertical:center;mso-position-vertical-relative:margin" o:allowincell="f">
                  <v:imagedata r:id="rId1" o:title="Mahkamah Agung" gain="19661f" blacklevel="22938f"/>
                  <w10:wrap anchorx="margin" anchory="margin"/>
                </v:shape>
              </w:pict>
            </w:r>
            <w:r>
              <w:pict>
                <v:group id="_x0000_s2071" style="width:107.25pt;height:24.75pt;mso-position-horizontal-relative:char;mso-position-vertical-relative:line" coordorigin="614,660" coordsize="864,374" o:allowincell="f">
                  <v:roundrect id="_x0000_s2072" style="position:absolute;left:859;top:415;width:374;height:864;rotation:-90" arcsize="10923f" fillcolor="#c0504d [3205]" strokecolor="#f2f2f2 [3041]" strokeweight="3pt">
                    <v:shadow type="perspective" color="#622423 [1605]" opacity=".5" offset="1pt" offset2="-1pt"/>
                  </v:roundrect>
                  <v:roundrect id="_x0000_s2073" style="position:absolute;left:898;top:451;width:296;height:792;rotation:-90" arcsize="10923f" fillcolor="#c0504d [3205]" strokecolor="#f2f2f2 [3041]" strokeweight="3pt">
                    <v:shadow type="perspective" color="#622423 [1605]" opacity=".5" offset="1pt" offset2="-1pt"/>
                  </v:roundrect>
                  <v:shapetype id="_x0000_t202" coordsize="21600,21600" o:spt="202" path="m,l,21600r21600,l21600,xe">
                    <v:stroke joinstyle="miter"/>
                    <v:path gradientshapeok="t" o:connecttype="rect"/>
                  </v:shapetype>
                  <v:shape id="_x0000_s2074" type="#_x0000_t202" style="position:absolute;left:732;top:716;width:659;height:288" fillcolor="#c0504d [3205]" strokecolor="#f2f2f2 [3041]" strokeweight="3pt">
                    <v:shadow type="perspective" color="#622423 [1605]" opacity=".5" offset="1pt" offset2="-1pt"/>
                    <v:textbox style="mso-next-textbox:#_x0000_s2074" inset="0,0,0,0">
                      <w:txbxContent>
                        <w:p w:rsidR="00A82F9B" w:rsidRDefault="00A82F9B" w:rsidP="00A82F9B">
                          <w:pPr>
                            <w:rPr>
                              <w:color w:val="FFFFFF" w:themeColor="background1"/>
                            </w:rPr>
                          </w:pPr>
                          <w:r>
                            <w:rPr>
                              <w:color w:val="FFFFFF" w:themeColor="background1"/>
                            </w:rPr>
                            <w:t xml:space="preserve">  </w:t>
                          </w:r>
                          <w:r>
                            <w:rPr>
                              <w:b/>
                              <w:color w:val="FFFFFF" w:themeColor="background1"/>
                            </w:rPr>
                            <w:t xml:space="preserve">Halaman </w:t>
                          </w:r>
                          <w:r>
                            <w:rPr>
                              <w:color w:val="FFFFFF" w:themeColor="background1"/>
                            </w:rPr>
                            <w:t xml:space="preserve">  </w:t>
                          </w:r>
                          <w:r>
                            <w:rPr>
                              <w:b/>
                              <w:color w:val="FFFFFF" w:themeColor="background1"/>
                            </w:rPr>
                            <w:fldChar w:fldCharType="begin"/>
                          </w:r>
                          <w:r>
                            <w:rPr>
                              <w:b/>
                              <w:color w:val="FFFFFF" w:themeColor="background1"/>
                            </w:rPr>
                            <w:instrText xml:space="preserve"> PAGE    \* MERGEFORMAT </w:instrText>
                          </w:r>
                          <w:r>
                            <w:rPr>
                              <w:b/>
                              <w:color w:val="FFFFFF" w:themeColor="background1"/>
                            </w:rPr>
                            <w:fldChar w:fldCharType="separate"/>
                          </w:r>
                          <w:r w:rsidR="00F12964">
                            <w:rPr>
                              <w:b/>
                              <w:noProof/>
                              <w:color w:val="FFFFFF" w:themeColor="background1"/>
                            </w:rPr>
                            <w:t>21</w:t>
                          </w:r>
                          <w:r>
                            <w:rPr>
                              <w:b/>
                              <w:color w:val="FFFFFF" w:themeColor="background1"/>
                            </w:rPr>
                            <w:fldChar w:fldCharType="end"/>
                          </w:r>
                        </w:p>
                      </w:txbxContent>
                    </v:textbox>
                  </v:shape>
                  <w10:wrap type="none" anchorx="page" anchory="margin"/>
                  <w10:anchorlock/>
                </v:group>
              </w:pict>
            </w:r>
          </w:p>
        </w:sdtContent>
      </w:sdt>
      <w:p w:rsidR="009129C6" w:rsidRPr="00C51868" w:rsidRDefault="009129C6" w:rsidP="009129C6">
        <w:pPr>
          <w:pStyle w:val="Header"/>
          <w:pBdr>
            <w:bottom w:val="single" w:sz="4" w:space="0" w:color="D9D9D9" w:themeColor="background1" w:themeShade="D9"/>
          </w:pBdr>
          <w:ind w:left="2880" w:right="-851" w:firstLine="4320"/>
          <w:jc w:val="center"/>
          <w:rPr>
            <w:rFonts w:asciiTheme="minorHAnsi" w:hAnsiTheme="minorHAnsi"/>
            <w:b/>
            <w:color w:val="E36C0A" w:themeColor="accent6" w:themeShade="BF"/>
            <w:sz w:val="22"/>
            <w:szCs w:val="22"/>
          </w:rPr>
        </w:pPr>
        <w:r>
          <w:rPr>
            <w:noProof/>
          </w:rPr>
          <w:pict>
            <v:shape id="WordPictureWatermark64979252" o:spid="_x0000_s2069" type="#_x0000_t75" style="position:absolute;left:0;text-align:left;margin-left:0;margin-top:0;width:453.1pt;height:548.4pt;z-index:-251656192;mso-position-horizontal:center;mso-position-horizontal-relative:margin;mso-position-vertical:center;mso-position-vertical-relative:margin" o:allowincell="f">
              <v:imagedata r:id="rId1" o:title="Mahkamah Agung" gain="19661f" blacklevel="22938f"/>
              <w10:wrap anchorx="margin" anchory="margin"/>
            </v:shape>
          </w:pic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29C6" w:rsidRDefault="009129C6">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979250" o:spid="_x0000_s2067" type="#_x0000_t75" style="position:absolute;margin-left:0;margin-top:0;width:453.1pt;height:548.4pt;z-index:-251658240;mso-position-horizontal:center;mso-position-horizontal-relative:margin;mso-position-vertical:center;mso-position-vertical-relative:margin" o:allowincell="f">
          <v:imagedata r:id="rId1" o:title="Mahkamah Agung"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B651C"/>
    <w:multiLevelType w:val="hybridMultilevel"/>
    <w:tmpl w:val="B37636C8"/>
    <w:lvl w:ilvl="0" w:tplc="0409000F">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
    <w:nsid w:val="05391815"/>
    <w:multiLevelType w:val="hybridMultilevel"/>
    <w:tmpl w:val="381E541C"/>
    <w:lvl w:ilvl="0" w:tplc="68143F14">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2">
    <w:nsid w:val="06A22C9F"/>
    <w:multiLevelType w:val="hybridMultilevel"/>
    <w:tmpl w:val="F0103BC2"/>
    <w:lvl w:ilvl="0" w:tplc="32FA2A4C">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3">
    <w:nsid w:val="06B50042"/>
    <w:multiLevelType w:val="hybridMultilevel"/>
    <w:tmpl w:val="0CFC94F6"/>
    <w:lvl w:ilvl="0" w:tplc="0409000B">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nsid w:val="07196C6F"/>
    <w:multiLevelType w:val="hybridMultilevel"/>
    <w:tmpl w:val="E422A7C0"/>
    <w:lvl w:ilvl="0" w:tplc="D4BE2FC4">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5">
    <w:nsid w:val="0C07181C"/>
    <w:multiLevelType w:val="hybridMultilevel"/>
    <w:tmpl w:val="20885272"/>
    <w:lvl w:ilvl="0" w:tplc="A1A60662">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6">
    <w:nsid w:val="0F1F3FD9"/>
    <w:multiLevelType w:val="hybridMultilevel"/>
    <w:tmpl w:val="501CA796"/>
    <w:lvl w:ilvl="0" w:tplc="0428C41E">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7">
    <w:nsid w:val="14704656"/>
    <w:multiLevelType w:val="hybridMultilevel"/>
    <w:tmpl w:val="55B68A20"/>
    <w:lvl w:ilvl="0" w:tplc="C228038C">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8">
    <w:nsid w:val="14E41B56"/>
    <w:multiLevelType w:val="hybridMultilevel"/>
    <w:tmpl w:val="254E857A"/>
    <w:lvl w:ilvl="0" w:tplc="4118BAC2">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9">
    <w:nsid w:val="15CF508A"/>
    <w:multiLevelType w:val="hybridMultilevel"/>
    <w:tmpl w:val="AF2CBCAC"/>
    <w:lvl w:ilvl="0" w:tplc="CDBE803A">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10">
    <w:nsid w:val="1F1C322B"/>
    <w:multiLevelType w:val="hybridMultilevel"/>
    <w:tmpl w:val="FD0C5BFA"/>
    <w:lvl w:ilvl="0" w:tplc="1C9CFB58">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1">
    <w:nsid w:val="231D3998"/>
    <w:multiLevelType w:val="hybridMultilevel"/>
    <w:tmpl w:val="78C6E6E0"/>
    <w:lvl w:ilvl="0" w:tplc="04090005">
      <w:start w:val="1"/>
      <w:numFmt w:val="bullet"/>
      <w:lvlText w:val=""/>
      <w:lvlJc w:val="left"/>
      <w:pPr>
        <w:ind w:left="1866" w:hanging="360"/>
      </w:pPr>
      <w:rPr>
        <w:rFonts w:ascii="Wingdings" w:hAnsi="Wingdings" w:hint="default"/>
      </w:rPr>
    </w:lvl>
    <w:lvl w:ilvl="1" w:tplc="04090003" w:tentative="1">
      <w:start w:val="1"/>
      <w:numFmt w:val="bullet"/>
      <w:lvlText w:val="o"/>
      <w:lvlJc w:val="left"/>
      <w:pPr>
        <w:ind w:left="2586" w:hanging="360"/>
      </w:pPr>
      <w:rPr>
        <w:rFonts w:ascii="Courier New" w:hAnsi="Courier New" w:cs="Courier New" w:hint="default"/>
      </w:rPr>
    </w:lvl>
    <w:lvl w:ilvl="2" w:tplc="04090005" w:tentative="1">
      <w:start w:val="1"/>
      <w:numFmt w:val="bullet"/>
      <w:lvlText w:val=""/>
      <w:lvlJc w:val="left"/>
      <w:pPr>
        <w:ind w:left="3306" w:hanging="360"/>
      </w:pPr>
      <w:rPr>
        <w:rFonts w:ascii="Wingdings" w:hAnsi="Wingdings" w:hint="default"/>
      </w:rPr>
    </w:lvl>
    <w:lvl w:ilvl="3" w:tplc="04090001" w:tentative="1">
      <w:start w:val="1"/>
      <w:numFmt w:val="bullet"/>
      <w:lvlText w:val=""/>
      <w:lvlJc w:val="left"/>
      <w:pPr>
        <w:ind w:left="4026" w:hanging="360"/>
      </w:pPr>
      <w:rPr>
        <w:rFonts w:ascii="Symbol" w:hAnsi="Symbol" w:hint="default"/>
      </w:rPr>
    </w:lvl>
    <w:lvl w:ilvl="4" w:tplc="04090003" w:tentative="1">
      <w:start w:val="1"/>
      <w:numFmt w:val="bullet"/>
      <w:lvlText w:val="o"/>
      <w:lvlJc w:val="left"/>
      <w:pPr>
        <w:ind w:left="4746" w:hanging="360"/>
      </w:pPr>
      <w:rPr>
        <w:rFonts w:ascii="Courier New" w:hAnsi="Courier New" w:cs="Courier New" w:hint="default"/>
      </w:rPr>
    </w:lvl>
    <w:lvl w:ilvl="5" w:tplc="04090005" w:tentative="1">
      <w:start w:val="1"/>
      <w:numFmt w:val="bullet"/>
      <w:lvlText w:val=""/>
      <w:lvlJc w:val="left"/>
      <w:pPr>
        <w:ind w:left="5466" w:hanging="360"/>
      </w:pPr>
      <w:rPr>
        <w:rFonts w:ascii="Wingdings" w:hAnsi="Wingdings" w:hint="default"/>
      </w:rPr>
    </w:lvl>
    <w:lvl w:ilvl="6" w:tplc="04090001" w:tentative="1">
      <w:start w:val="1"/>
      <w:numFmt w:val="bullet"/>
      <w:lvlText w:val=""/>
      <w:lvlJc w:val="left"/>
      <w:pPr>
        <w:ind w:left="6186" w:hanging="360"/>
      </w:pPr>
      <w:rPr>
        <w:rFonts w:ascii="Symbol" w:hAnsi="Symbol" w:hint="default"/>
      </w:rPr>
    </w:lvl>
    <w:lvl w:ilvl="7" w:tplc="04090003" w:tentative="1">
      <w:start w:val="1"/>
      <w:numFmt w:val="bullet"/>
      <w:lvlText w:val="o"/>
      <w:lvlJc w:val="left"/>
      <w:pPr>
        <w:ind w:left="6906" w:hanging="360"/>
      </w:pPr>
      <w:rPr>
        <w:rFonts w:ascii="Courier New" w:hAnsi="Courier New" w:cs="Courier New" w:hint="default"/>
      </w:rPr>
    </w:lvl>
    <w:lvl w:ilvl="8" w:tplc="04090005" w:tentative="1">
      <w:start w:val="1"/>
      <w:numFmt w:val="bullet"/>
      <w:lvlText w:val=""/>
      <w:lvlJc w:val="left"/>
      <w:pPr>
        <w:ind w:left="7626" w:hanging="360"/>
      </w:pPr>
      <w:rPr>
        <w:rFonts w:ascii="Wingdings" w:hAnsi="Wingdings" w:hint="default"/>
      </w:rPr>
    </w:lvl>
  </w:abstractNum>
  <w:abstractNum w:abstractNumId="12">
    <w:nsid w:val="234C64CC"/>
    <w:multiLevelType w:val="hybridMultilevel"/>
    <w:tmpl w:val="D6C01786"/>
    <w:lvl w:ilvl="0" w:tplc="00C4C9AE">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13">
    <w:nsid w:val="2B8A1573"/>
    <w:multiLevelType w:val="hybridMultilevel"/>
    <w:tmpl w:val="9BB05F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D242D8"/>
    <w:multiLevelType w:val="hybridMultilevel"/>
    <w:tmpl w:val="411AD6B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1204BFC"/>
    <w:multiLevelType w:val="hybridMultilevel"/>
    <w:tmpl w:val="502613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2546AE8"/>
    <w:multiLevelType w:val="hybridMultilevel"/>
    <w:tmpl w:val="291A508A"/>
    <w:lvl w:ilvl="0" w:tplc="FCFAAE2A">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7">
    <w:nsid w:val="32F05F43"/>
    <w:multiLevelType w:val="hybridMultilevel"/>
    <w:tmpl w:val="591AA8CA"/>
    <w:lvl w:ilvl="0" w:tplc="39D865A8">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8">
    <w:nsid w:val="3537442C"/>
    <w:multiLevelType w:val="hybridMultilevel"/>
    <w:tmpl w:val="62109832"/>
    <w:lvl w:ilvl="0" w:tplc="EA42A132">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9">
    <w:nsid w:val="35D611CB"/>
    <w:multiLevelType w:val="hybridMultilevel"/>
    <w:tmpl w:val="AFCA8702"/>
    <w:lvl w:ilvl="0" w:tplc="EB2485DC">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20">
    <w:nsid w:val="37CA7A04"/>
    <w:multiLevelType w:val="hybridMultilevel"/>
    <w:tmpl w:val="E3B8AC0A"/>
    <w:lvl w:ilvl="0" w:tplc="8794C130">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21">
    <w:nsid w:val="3B1E2CC2"/>
    <w:multiLevelType w:val="hybridMultilevel"/>
    <w:tmpl w:val="2D7E993C"/>
    <w:lvl w:ilvl="0" w:tplc="C8BA40D8">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22">
    <w:nsid w:val="3B8635AC"/>
    <w:multiLevelType w:val="hybridMultilevel"/>
    <w:tmpl w:val="CA362A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C177299"/>
    <w:multiLevelType w:val="hybridMultilevel"/>
    <w:tmpl w:val="710E8C5C"/>
    <w:lvl w:ilvl="0" w:tplc="1DBC05CA">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24">
    <w:nsid w:val="3D7C0C71"/>
    <w:multiLevelType w:val="hybridMultilevel"/>
    <w:tmpl w:val="0D48FE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08332F6"/>
    <w:multiLevelType w:val="hybridMultilevel"/>
    <w:tmpl w:val="777E8A8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1E290C"/>
    <w:multiLevelType w:val="hybridMultilevel"/>
    <w:tmpl w:val="CC1C0650"/>
    <w:lvl w:ilvl="0" w:tplc="09685748">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27">
    <w:nsid w:val="4A155697"/>
    <w:multiLevelType w:val="hybridMultilevel"/>
    <w:tmpl w:val="C59C6D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D057705"/>
    <w:multiLevelType w:val="hybridMultilevel"/>
    <w:tmpl w:val="69B01ED2"/>
    <w:lvl w:ilvl="0" w:tplc="1AA0B7B6">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29">
    <w:nsid w:val="4EAA17F2"/>
    <w:multiLevelType w:val="multilevel"/>
    <w:tmpl w:val="8CD8A4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5723A1A"/>
    <w:multiLevelType w:val="hybridMultilevel"/>
    <w:tmpl w:val="5BC0593C"/>
    <w:lvl w:ilvl="0" w:tplc="3650163C">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31">
    <w:nsid w:val="558F0ECD"/>
    <w:multiLevelType w:val="hybridMultilevel"/>
    <w:tmpl w:val="1ACE9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69F49B7"/>
    <w:multiLevelType w:val="hybridMultilevel"/>
    <w:tmpl w:val="748EDD5C"/>
    <w:lvl w:ilvl="0" w:tplc="98E4048A">
      <w:start w:val="1"/>
      <w:numFmt w:val="lowerLetter"/>
      <w:lvlText w:val="%1)"/>
      <w:lvlJc w:val="left"/>
      <w:pPr>
        <w:ind w:left="1287" w:hanging="360"/>
      </w:pPr>
      <w:rPr>
        <w:rFonts w:ascii="Arial" w:hAnsi="Arial" w:cs="Arial" w:hint="default"/>
        <w:sz w:val="22"/>
        <w:szCs w:val="22"/>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33">
    <w:nsid w:val="56B63FD4"/>
    <w:multiLevelType w:val="hybridMultilevel"/>
    <w:tmpl w:val="E5F43D9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nsid w:val="579C5533"/>
    <w:multiLevelType w:val="hybridMultilevel"/>
    <w:tmpl w:val="7C44A846"/>
    <w:lvl w:ilvl="0" w:tplc="1868D038">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35">
    <w:nsid w:val="5BD53839"/>
    <w:multiLevelType w:val="hybridMultilevel"/>
    <w:tmpl w:val="97B474D2"/>
    <w:lvl w:ilvl="0" w:tplc="7C3CA77A">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36">
    <w:nsid w:val="5C3347EB"/>
    <w:multiLevelType w:val="hybridMultilevel"/>
    <w:tmpl w:val="FB5211EE"/>
    <w:lvl w:ilvl="0" w:tplc="C9F8A608">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37">
    <w:nsid w:val="5E3B51CB"/>
    <w:multiLevelType w:val="hybridMultilevel"/>
    <w:tmpl w:val="14D200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F2B4A2E"/>
    <w:multiLevelType w:val="hybridMultilevel"/>
    <w:tmpl w:val="40F2E5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7B96A14"/>
    <w:multiLevelType w:val="hybridMultilevel"/>
    <w:tmpl w:val="54F46CCC"/>
    <w:lvl w:ilvl="0" w:tplc="3D5A16C8">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40">
    <w:nsid w:val="68847029"/>
    <w:multiLevelType w:val="hybridMultilevel"/>
    <w:tmpl w:val="D54C830C"/>
    <w:lvl w:ilvl="0" w:tplc="C33EB4FC">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41">
    <w:nsid w:val="69716658"/>
    <w:multiLevelType w:val="hybridMultilevel"/>
    <w:tmpl w:val="121E8B2C"/>
    <w:lvl w:ilvl="0" w:tplc="22488B80">
      <w:start w:val="1"/>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42">
    <w:nsid w:val="71162B19"/>
    <w:multiLevelType w:val="multilevel"/>
    <w:tmpl w:val="2C681E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1824A5A"/>
    <w:multiLevelType w:val="hybridMultilevel"/>
    <w:tmpl w:val="934E7D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D22050"/>
    <w:multiLevelType w:val="hybridMultilevel"/>
    <w:tmpl w:val="249277C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51A42C9"/>
    <w:multiLevelType w:val="hybridMultilevel"/>
    <w:tmpl w:val="C0143556"/>
    <w:lvl w:ilvl="0" w:tplc="03427A3C">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46">
    <w:nsid w:val="766E21E7"/>
    <w:multiLevelType w:val="hybridMultilevel"/>
    <w:tmpl w:val="E432DA66"/>
    <w:lvl w:ilvl="0" w:tplc="6C50ABE4">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47">
    <w:nsid w:val="79E8088F"/>
    <w:multiLevelType w:val="hybridMultilevel"/>
    <w:tmpl w:val="47BA0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AB004AC"/>
    <w:multiLevelType w:val="hybridMultilevel"/>
    <w:tmpl w:val="AFA24686"/>
    <w:lvl w:ilvl="0" w:tplc="934064A0">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nsid w:val="7CA06C3B"/>
    <w:multiLevelType w:val="hybridMultilevel"/>
    <w:tmpl w:val="CD5A6A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CDF5A09"/>
    <w:multiLevelType w:val="hybridMultilevel"/>
    <w:tmpl w:val="3A6CB27E"/>
    <w:lvl w:ilvl="0" w:tplc="41248C50">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51">
    <w:nsid w:val="7EAA074F"/>
    <w:multiLevelType w:val="multilevel"/>
    <w:tmpl w:val="33441F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1"/>
  </w:num>
  <w:num w:numId="2">
    <w:abstractNumId w:val="42"/>
  </w:num>
  <w:num w:numId="3">
    <w:abstractNumId w:val="29"/>
  </w:num>
  <w:num w:numId="4">
    <w:abstractNumId w:val="48"/>
  </w:num>
  <w:num w:numId="5">
    <w:abstractNumId w:val="14"/>
  </w:num>
  <w:num w:numId="6">
    <w:abstractNumId w:val="32"/>
  </w:num>
  <w:num w:numId="7">
    <w:abstractNumId w:val="44"/>
  </w:num>
  <w:num w:numId="8">
    <w:abstractNumId w:val="11"/>
  </w:num>
  <w:num w:numId="9">
    <w:abstractNumId w:val="25"/>
  </w:num>
  <w:num w:numId="10">
    <w:abstractNumId w:val="33"/>
  </w:num>
  <w:num w:numId="11">
    <w:abstractNumId w:val="38"/>
  </w:num>
  <w:num w:numId="12">
    <w:abstractNumId w:val="0"/>
  </w:num>
  <w:num w:numId="13">
    <w:abstractNumId w:val="31"/>
  </w:num>
  <w:num w:numId="14">
    <w:abstractNumId w:val="27"/>
  </w:num>
  <w:num w:numId="15">
    <w:abstractNumId w:val="13"/>
  </w:num>
  <w:num w:numId="16">
    <w:abstractNumId w:val="47"/>
  </w:num>
  <w:num w:numId="17">
    <w:abstractNumId w:val="41"/>
  </w:num>
  <w:num w:numId="18">
    <w:abstractNumId w:val="26"/>
  </w:num>
  <w:num w:numId="19">
    <w:abstractNumId w:val="28"/>
  </w:num>
  <w:num w:numId="20">
    <w:abstractNumId w:val="35"/>
  </w:num>
  <w:num w:numId="21">
    <w:abstractNumId w:val="39"/>
  </w:num>
  <w:num w:numId="22">
    <w:abstractNumId w:val="15"/>
  </w:num>
  <w:num w:numId="23">
    <w:abstractNumId w:val="22"/>
  </w:num>
  <w:num w:numId="24">
    <w:abstractNumId w:val="37"/>
  </w:num>
  <w:num w:numId="25">
    <w:abstractNumId w:val="24"/>
  </w:num>
  <w:num w:numId="26">
    <w:abstractNumId w:val="9"/>
  </w:num>
  <w:num w:numId="27">
    <w:abstractNumId w:val="43"/>
  </w:num>
  <w:num w:numId="28">
    <w:abstractNumId w:val="49"/>
  </w:num>
  <w:num w:numId="29">
    <w:abstractNumId w:val="36"/>
  </w:num>
  <w:num w:numId="30">
    <w:abstractNumId w:val="21"/>
  </w:num>
  <w:num w:numId="31">
    <w:abstractNumId w:val="12"/>
  </w:num>
  <w:num w:numId="32">
    <w:abstractNumId w:val="30"/>
  </w:num>
  <w:num w:numId="33">
    <w:abstractNumId w:val="18"/>
  </w:num>
  <w:num w:numId="34">
    <w:abstractNumId w:val="16"/>
  </w:num>
  <w:num w:numId="35">
    <w:abstractNumId w:val="6"/>
  </w:num>
  <w:num w:numId="36">
    <w:abstractNumId w:val="20"/>
  </w:num>
  <w:num w:numId="37">
    <w:abstractNumId w:val="19"/>
  </w:num>
  <w:num w:numId="38">
    <w:abstractNumId w:val="46"/>
  </w:num>
  <w:num w:numId="39">
    <w:abstractNumId w:val="5"/>
  </w:num>
  <w:num w:numId="40">
    <w:abstractNumId w:val="17"/>
  </w:num>
  <w:num w:numId="41">
    <w:abstractNumId w:val="40"/>
  </w:num>
  <w:num w:numId="42">
    <w:abstractNumId w:val="45"/>
  </w:num>
  <w:num w:numId="43">
    <w:abstractNumId w:val="34"/>
  </w:num>
  <w:num w:numId="44">
    <w:abstractNumId w:val="50"/>
  </w:num>
  <w:num w:numId="45">
    <w:abstractNumId w:val="1"/>
  </w:num>
  <w:num w:numId="46">
    <w:abstractNumId w:val="10"/>
  </w:num>
  <w:num w:numId="47">
    <w:abstractNumId w:val="2"/>
  </w:num>
  <w:num w:numId="48">
    <w:abstractNumId w:val="4"/>
  </w:num>
  <w:num w:numId="49">
    <w:abstractNumId w:val="7"/>
  </w:num>
  <w:num w:numId="50">
    <w:abstractNumId w:val="23"/>
  </w:num>
  <w:num w:numId="51">
    <w:abstractNumId w:val="8"/>
  </w:num>
  <w:num w:numId="52">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hdrShapeDefaults>
    <o:shapedefaults v:ext="edit" spidmax="207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691FF4"/>
    <w:rsid w:val="00000841"/>
    <w:rsid w:val="00006CC6"/>
    <w:rsid w:val="00011F1B"/>
    <w:rsid w:val="00012794"/>
    <w:rsid w:val="00014610"/>
    <w:rsid w:val="00023CB1"/>
    <w:rsid w:val="00030490"/>
    <w:rsid w:val="000342DB"/>
    <w:rsid w:val="00037A56"/>
    <w:rsid w:val="00040F4E"/>
    <w:rsid w:val="000410B5"/>
    <w:rsid w:val="00041E48"/>
    <w:rsid w:val="00047B67"/>
    <w:rsid w:val="00052391"/>
    <w:rsid w:val="00053E0D"/>
    <w:rsid w:val="000620FD"/>
    <w:rsid w:val="00063B02"/>
    <w:rsid w:val="00066CA0"/>
    <w:rsid w:val="0007341F"/>
    <w:rsid w:val="00080D38"/>
    <w:rsid w:val="00084475"/>
    <w:rsid w:val="000845E1"/>
    <w:rsid w:val="00085C46"/>
    <w:rsid w:val="00090D62"/>
    <w:rsid w:val="000938A0"/>
    <w:rsid w:val="000A1656"/>
    <w:rsid w:val="000A1D6F"/>
    <w:rsid w:val="000A4B43"/>
    <w:rsid w:val="000A5F21"/>
    <w:rsid w:val="000A6D73"/>
    <w:rsid w:val="000A733F"/>
    <w:rsid w:val="000B1171"/>
    <w:rsid w:val="000B7F02"/>
    <w:rsid w:val="000C01A5"/>
    <w:rsid w:val="000C081D"/>
    <w:rsid w:val="000C0ADB"/>
    <w:rsid w:val="000C24BB"/>
    <w:rsid w:val="000C3E77"/>
    <w:rsid w:val="000C48D5"/>
    <w:rsid w:val="000C6CD2"/>
    <w:rsid w:val="000D3AC0"/>
    <w:rsid w:val="000D5CBC"/>
    <w:rsid w:val="000E1975"/>
    <w:rsid w:val="000E4FF1"/>
    <w:rsid w:val="000F0649"/>
    <w:rsid w:val="000F54AE"/>
    <w:rsid w:val="001015CA"/>
    <w:rsid w:val="001055A8"/>
    <w:rsid w:val="00114A49"/>
    <w:rsid w:val="00115E4D"/>
    <w:rsid w:val="00116337"/>
    <w:rsid w:val="0011684A"/>
    <w:rsid w:val="0011763D"/>
    <w:rsid w:val="00120BE7"/>
    <w:rsid w:val="001210D7"/>
    <w:rsid w:val="00121CA4"/>
    <w:rsid w:val="00123DE9"/>
    <w:rsid w:val="001251E4"/>
    <w:rsid w:val="001260F1"/>
    <w:rsid w:val="0012763F"/>
    <w:rsid w:val="00133298"/>
    <w:rsid w:val="00143C0A"/>
    <w:rsid w:val="00151636"/>
    <w:rsid w:val="00151AF8"/>
    <w:rsid w:val="00154E69"/>
    <w:rsid w:val="00160028"/>
    <w:rsid w:val="00162BD0"/>
    <w:rsid w:val="00167037"/>
    <w:rsid w:val="00167E04"/>
    <w:rsid w:val="00170653"/>
    <w:rsid w:val="0017207E"/>
    <w:rsid w:val="00175FEB"/>
    <w:rsid w:val="001805C6"/>
    <w:rsid w:val="00180AE7"/>
    <w:rsid w:val="00181BAA"/>
    <w:rsid w:val="0018568C"/>
    <w:rsid w:val="00192803"/>
    <w:rsid w:val="001A338A"/>
    <w:rsid w:val="001A5A98"/>
    <w:rsid w:val="001B0634"/>
    <w:rsid w:val="001B0791"/>
    <w:rsid w:val="001B2D3A"/>
    <w:rsid w:val="001B3A35"/>
    <w:rsid w:val="001B7F0B"/>
    <w:rsid w:val="001C34FB"/>
    <w:rsid w:val="001C4117"/>
    <w:rsid w:val="001C4700"/>
    <w:rsid w:val="001C6ACE"/>
    <w:rsid w:val="001C7E96"/>
    <w:rsid w:val="001D5C83"/>
    <w:rsid w:val="001E14AC"/>
    <w:rsid w:val="001E3529"/>
    <w:rsid w:val="001F25BC"/>
    <w:rsid w:val="001F3F14"/>
    <w:rsid w:val="001F569F"/>
    <w:rsid w:val="00200F75"/>
    <w:rsid w:val="002040BD"/>
    <w:rsid w:val="00206B6A"/>
    <w:rsid w:val="00212B6E"/>
    <w:rsid w:val="00216369"/>
    <w:rsid w:val="00224CDD"/>
    <w:rsid w:val="00231948"/>
    <w:rsid w:val="00233539"/>
    <w:rsid w:val="00234ADC"/>
    <w:rsid w:val="00236A96"/>
    <w:rsid w:val="0023773C"/>
    <w:rsid w:val="002403B7"/>
    <w:rsid w:val="002411B3"/>
    <w:rsid w:val="00242211"/>
    <w:rsid w:val="00245B86"/>
    <w:rsid w:val="00251E27"/>
    <w:rsid w:val="00255748"/>
    <w:rsid w:val="00264A42"/>
    <w:rsid w:val="00273A7C"/>
    <w:rsid w:val="00273D6F"/>
    <w:rsid w:val="00276E65"/>
    <w:rsid w:val="0027765B"/>
    <w:rsid w:val="0028175D"/>
    <w:rsid w:val="002852FF"/>
    <w:rsid w:val="002863BB"/>
    <w:rsid w:val="00287A3C"/>
    <w:rsid w:val="0029458F"/>
    <w:rsid w:val="002A001D"/>
    <w:rsid w:val="002A5F76"/>
    <w:rsid w:val="002B68D4"/>
    <w:rsid w:val="002C4FAF"/>
    <w:rsid w:val="002C5A13"/>
    <w:rsid w:val="002E0BC6"/>
    <w:rsid w:val="002E6052"/>
    <w:rsid w:val="002F350D"/>
    <w:rsid w:val="002F570A"/>
    <w:rsid w:val="00300E92"/>
    <w:rsid w:val="003032A8"/>
    <w:rsid w:val="00303500"/>
    <w:rsid w:val="00305B3D"/>
    <w:rsid w:val="003150F4"/>
    <w:rsid w:val="00315E87"/>
    <w:rsid w:val="003163A8"/>
    <w:rsid w:val="003165A9"/>
    <w:rsid w:val="00321E97"/>
    <w:rsid w:val="0032288D"/>
    <w:rsid w:val="00324281"/>
    <w:rsid w:val="00327AB0"/>
    <w:rsid w:val="00327EEC"/>
    <w:rsid w:val="003317D3"/>
    <w:rsid w:val="00340701"/>
    <w:rsid w:val="0034082F"/>
    <w:rsid w:val="00343BE9"/>
    <w:rsid w:val="00352ED6"/>
    <w:rsid w:val="003555DB"/>
    <w:rsid w:val="003604CD"/>
    <w:rsid w:val="0036245D"/>
    <w:rsid w:val="00362602"/>
    <w:rsid w:val="00362DAC"/>
    <w:rsid w:val="003642A4"/>
    <w:rsid w:val="003664F2"/>
    <w:rsid w:val="00383D3A"/>
    <w:rsid w:val="003861FF"/>
    <w:rsid w:val="003864CA"/>
    <w:rsid w:val="00386537"/>
    <w:rsid w:val="00387153"/>
    <w:rsid w:val="0039680C"/>
    <w:rsid w:val="003A3C14"/>
    <w:rsid w:val="003A6513"/>
    <w:rsid w:val="003B1F0B"/>
    <w:rsid w:val="003B466C"/>
    <w:rsid w:val="003B6CA3"/>
    <w:rsid w:val="003B71D4"/>
    <w:rsid w:val="003D0E31"/>
    <w:rsid w:val="003D1CF8"/>
    <w:rsid w:val="003D238B"/>
    <w:rsid w:val="003E3622"/>
    <w:rsid w:val="003E3E5D"/>
    <w:rsid w:val="003F7F90"/>
    <w:rsid w:val="00403ADE"/>
    <w:rsid w:val="004040F4"/>
    <w:rsid w:val="00406D0A"/>
    <w:rsid w:val="00410216"/>
    <w:rsid w:val="004128BC"/>
    <w:rsid w:val="00413029"/>
    <w:rsid w:val="00413AAB"/>
    <w:rsid w:val="0041713A"/>
    <w:rsid w:val="00430826"/>
    <w:rsid w:val="0043686D"/>
    <w:rsid w:val="00442A8D"/>
    <w:rsid w:val="00444392"/>
    <w:rsid w:val="00445202"/>
    <w:rsid w:val="004466B3"/>
    <w:rsid w:val="00454C94"/>
    <w:rsid w:val="0045760D"/>
    <w:rsid w:val="00460ECD"/>
    <w:rsid w:val="004632FC"/>
    <w:rsid w:val="00464CEC"/>
    <w:rsid w:val="004663F6"/>
    <w:rsid w:val="00466668"/>
    <w:rsid w:val="00473F74"/>
    <w:rsid w:val="00474511"/>
    <w:rsid w:val="0048073D"/>
    <w:rsid w:val="004822F6"/>
    <w:rsid w:val="00484932"/>
    <w:rsid w:val="00484AE1"/>
    <w:rsid w:val="00485842"/>
    <w:rsid w:val="004902D6"/>
    <w:rsid w:val="00491990"/>
    <w:rsid w:val="00492C5D"/>
    <w:rsid w:val="00495457"/>
    <w:rsid w:val="00495E29"/>
    <w:rsid w:val="00496A13"/>
    <w:rsid w:val="004C700B"/>
    <w:rsid w:val="004D2E23"/>
    <w:rsid w:val="004E0E2A"/>
    <w:rsid w:val="00504784"/>
    <w:rsid w:val="0051052F"/>
    <w:rsid w:val="005106E7"/>
    <w:rsid w:val="00523D27"/>
    <w:rsid w:val="00531DD2"/>
    <w:rsid w:val="00535FCE"/>
    <w:rsid w:val="005362AA"/>
    <w:rsid w:val="00537010"/>
    <w:rsid w:val="0054079F"/>
    <w:rsid w:val="00540BCB"/>
    <w:rsid w:val="005432BD"/>
    <w:rsid w:val="00545CE8"/>
    <w:rsid w:val="0055115F"/>
    <w:rsid w:val="00553152"/>
    <w:rsid w:val="0056054C"/>
    <w:rsid w:val="00571A25"/>
    <w:rsid w:val="005731A2"/>
    <w:rsid w:val="005839B1"/>
    <w:rsid w:val="00585605"/>
    <w:rsid w:val="00586A60"/>
    <w:rsid w:val="00596C6A"/>
    <w:rsid w:val="005A003F"/>
    <w:rsid w:val="005A2B95"/>
    <w:rsid w:val="005A32AF"/>
    <w:rsid w:val="005A729D"/>
    <w:rsid w:val="005B07A1"/>
    <w:rsid w:val="005B5098"/>
    <w:rsid w:val="005C32CE"/>
    <w:rsid w:val="005D06D1"/>
    <w:rsid w:val="005D0B39"/>
    <w:rsid w:val="005D5FF8"/>
    <w:rsid w:val="005F0BCA"/>
    <w:rsid w:val="005F3493"/>
    <w:rsid w:val="005F4F86"/>
    <w:rsid w:val="00601844"/>
    <w:rsid w:val="006057C7"/>
    <w:rsid w:val="00613C46"/>
    <w:rsid w:val="0061705C"/>
    <w:rsid w:val="00627D84"/>
    <w:rsid w:val="006326BF"/>
    <w:rsid w:val="00634A92"/>
    <w:rsid w:val="0064197F"/>
    <w:rsid w:val="00644864"/>
    <w:rsid w:val="00647723"/>
    <w:rsid w:val="00652298"/>
    <w:rsid w:val="00652530"/>
    <w:rsid w:val="00653833"/>
    <w:rsid w:val="006559FB"/>
    <w:rsid w:val="00662770"/>
    <w:rsid w:val="00663342"/>
    <w:rsid w:val="00663817"/>
    <w:rsid w:val="00665182"/>
    <w:rsid w:val="00665EA6"/>
    <w:rsid w:val="006706F5"/>
    <w:rsid w:val="00671302"/>
    <w:rsid w:val="00672A73"/>
    <w:rsid w:val="00675B01"/>
    <w:rsid w:val="00687701"/>
    <w:rsid w:val="0069114B"/>
    <w:rsid w:val="00691FF4"/>
    <w:rsid w:val="0069565A"/>
    <w:rsid w:val="006965F2"/>
    <w:rsid w:val="006A0343"/>
    <w:rsid w:val="006A4E28"/>
    <w:rsid w:val="006A6E5D"/>
    <w:rsid w:val="006C2514"/>
    <w:rsid w:val="006C4847"/>
    <w:rsid w:val="006C7B50"/>
    <w:rsid w:val="006D0357"/>
    <w:rsid w:val="006D1E7B"/>
    <w:rsid w:val="006E0977"/>
    <w:rsid w:val="006F117A"/>
    <w:rsid w:val="006F1A7B"/>
    <w:rsid w:val="006F38CA"/>
    <w:rsid w:val="00701227"/>
    <w:rsid w:val="00710D68"/>
    <w:rsid w:val="00712FCB"/>
    <w:rsid w:val="00716989"/>
    <w:rsid w:val="007271C1"/>
    <w:rsid w:val="00727E15"/>
    <w:rsid w:val="00732337"/>
    <w:rsid w:val="007327CE"/>
    <w:rsid w:val="007346C0"/>
    <w:rsid w:val="00735A46"/>
    <w:rsid w:val="00742B38"/>
    <w:rsid w:val="00745E5C"/>
    <w:rsid w:val="00745FDD"/>
    <w:rsid w:val="00750904"/>
    <w:rsid w:val="0075452B"/>
    <w:rsid w:val="00757CEF"/>
    <w:rsid w:val="00767C39"/>
    <w:rsid w:val="00770C7F"/>
    <w:rsid w:val="0077127A"/>
    <w:rsid w:val="00771BB2"/>
    <w:rsid w:val="007734E8"/>
    <w:rsid w:val="00775ECE"/>
    <w:rsid w:val="00775F1C"/>
    <w:rsid w:val="007807DE"/>
    <w:rsid w:val="00781954"/>
    <w:rsid w:val="007825EE"/>
    <w:rsid w:val="00782A43"/>
    <w:rsid w:val="0078586C"/>
    <w:rsid w:val="00794290"/>
    <w:rsid w:val="007A1C44"/>
    <w:rsid w:val="007A28D9"/>
    <w:rsid w:val="007A4942"/>
    <w:rsid w:val="007A53E6"/>
    <w:rsid w:val="007A5F24"/>
    <w:rsid w:val="007A6878"/>
    <w:rsid w:val="007B1CCA"/>
    <w:rsid w:val="007B27CC"/>
    <w:rsid w:val="007B4371"/>
    <w:rsid w:val="007B4781"/>
    <w:rsid w:val="007B5C68"/>
    <w:rsid w:val="007B6944"/>
    <w:rsid w:val="007B7BB0"/>
    <w:rsid w:val="007C0A83"/>
    <w:rsid w:val="007C124B"/>
    <w:rsid w:val="007C12DB"/>
    <w:rsid w:val="007C18FF"/>
    <w:rsid w:val="007C6458"/>
    <w:rsid w:val="007D07E8"/>
    <w:rsid w:val="007D09C7"/>
    <w:rsid w:val="007E0727"/>
    <w:rsid w:val="007E64CA"/>
    <w:rsid w:val="007E6D8B"/>
    <w:rsid w:val="007E76C0"/>
    <w:rsid w:val="007F171B"/>
    <w:rsid w:val="007F7D9C"/>
    <w:rsid w:val="00800D86"/>
    <w:rsid w:val="008028D1"/>
    <w:rsid w:val="00802C68"/>
    <w:rsid w:val="00804214"/>
    <w:rsid w:val="0080471B"/>
    <w:rsid w:val="008064CD"/>
    <w:rsid w:val="008101C6"/>
    <w:rsid w:val="00815726"/>
    <w:rsid w:val="00815B82"/>
    <w:rsid w:val="00816823"/>
    <w:rsid w:val="00823930"/>
    <w:rsid w:val="00826ED6"/>
    <w:rsid w:val="00827DE6"/>
    <w:rsid w:val="00832C77"/>
    <w:rsid w:val="00835CD2"/>
    <w:rsid w:val="00835EB4"/>
    <w:rsid w:val="008363A5"/>
    <w:rsid w:val="008366B2"/>
    <w:rsid w:val="00845EDA"/>
    <w:rsid w:val="00851E32"/>
    <w:rsid w:val="00857FE0"/>
    <w:rsid w:val="00862B63"/>
    <w:rsid w:val="00867154"/>
    <w:rsid w:val="00871854"/>
    <w:rsid w:val="00874DC8"/>
    <w:rsid w:val="00877429"/>
    <w:rsid w:val="00881A56"/>
    <w:rsid w:val="00882314"/>
    <w:rsid w:val="00884AF5"/>
    <w:rsid w:val="008856F6"/>
    <w:rsid w:val="0089073F"/>
    <w:rsid w:val="00892ABC"/>
    <w:rsid w:val="008935F0"/>
    <w:rsid w:val="00897560"/>
    <w:rsid w:val="008A440E"/>
    <w:rsid w:val="008A474A"/>
    <w:rsid w:val="008A6F56"/>
    <w:rsid w:val="008A70ED"/>
    <w:rsid w:val="008B1E85"/>
    <w:rsid w:val="008B2202"/>
    <w:rsid w:val="008C1D6A"/>
    <w:rsid w:val="008C2646"/>
    <w:rsid w:val="008D1154"/>
    <w:rsid w:val="008D356F"/>
    <w:rsid w:val="008D56DA"/>
    <w:rsid w:val="008E5CE3"/>
    <w:rsid w:val="008F1893"/>
    <w:rsid w:val="00901F15"/>
    <w:rsid w:val="009030C0"/>
    <w:rsid w:val="00911D5F"/>
    <w:rsid w:val="009129C6"/>
    <w:rsid w:val="00914D6C"/>
    <w:rsid w:val="00915F02"/>
    <w:rsid w:val="00920533"/>
    <w:rsid w:val="00921210"/>
    <w:rsid w:val="00922717"/>
    <w:rsid w:val="009319B4"/>
    <w:rsid w:val="00931E93"/>
    <w:rsid w:val="00933104"/>
    <w:rsid w:val="00944D70"/>
    <w:rsid w:val="0095004E"/>
    <w:rsid w:val="00952753"/>
    <w:rsid w:val="00955A1F"/>
    <w:rsid w:val="00955AAD"/>
    <w:rsid w:val="00956836"/>
    <w:rsid w:val="00963BD6"/>
    <w:rsid w:val="00964C98"/>
    <w:rsid w:val="009704C1"/>
    <w:rsid w:val="009749B6"/>
    <w:rsid w:val="0097779F"/>
    <w:rsid w:val="00981BAA"/>
    <w:rsid w:val="00985A13"/>
    <w:rsid w:val="00991FCE"/>
    <w:rsid w:val="00996C52"/>
    <w:rsid w:val="009A2DAE"/>
    <w:rsid w:val="009B399E"/>
    <w:rsid w:val="009C1642"/>
    <w:rsid w:val="009C4A07"/>
    <w:rsid w:val="009D678A"/>
    <w:rsid w:val="009E212F"/>
    <w:rsid w:val="009E2197"/>
    <w:rsid w:val="009E501C"/>
    <w:rsid w:val="009F388F"/>
    <w:rsid w:val="009F4F06"/>
    <w:rsid w:val="009F7E89"/>
    <w:rsid w:val="00A000A8"/>
    <w:rsid w:val="00A0558A"/>
    <w:rsid w:val="00A110AC"/>
    <w:rsid w:val="00A13273"/>
    <w:rsid w:val="00A227DB"/>
    <w:rsid w:val="00A27C28"/>
    <w:rsid w:val="00A30D38"/>
    <w:rsid w:val="00A31F41"/>
    <w:rsid w:val="00A335CC"/>
    <w:rsid w:val="00A359FF"/>
    <w:rsid w:val="00A373FF"/>
    <w:rsid w:val="00A50FD0"/>
    <w:rsid w:val="00A54DDD"/>
    <w:rsid w:val="00A61C00"/>
    <w:rsid w:val="00A635B4"/>
    <w:rsid w:val="00A63F7A"/>
    <w:rsid w:val="00A702B1"/>
    <w:rsid w:val="00A75BBB"/>
    <w:rsid w:val="00A76A38"/>
    <w:rsid w:val="00A77C87"/>
    <w:rsid w:val="00A811B8"/>
    <w:rsid w:val="00A811C5"/>
    <w:rsid w:val="00A82F9B"/>
    <w:rsid w:val="00A86CC1"/>
    <w:rsid w:val="00A9357A"/>
    <w:rsid w:val="00A9389F"/>
    <w:rsid w:val="00A94E81"/>
    <w:rsid w:val="00AA6E67"/>
    <w:rsid w:val="00AB09F2"/>
    <w:rsid w:val="00AB22F1"/>
    <w:rsid w:val="00AB2B6B"/>
    <w:rsid w:val="00AB388C"/>
    <w:rsid w:val="00AB7A36"/>
    <w:rsid w:val="00AB7F3D"/>
    <w:rsid w:val="00AC15A1"/>
    <w:rsid w:val="00AD20B5"/>
    <w:rsid w:val="00AD460C"/>
    <w:rsid w:val="00AD5C5D"/>
    <w:rsid w:val="00AE0783"/>
    <w:rsid w:val="00AE5458"/>
    <w:rsid w:val="00AE7716"/>
    <w:rsid w:val="00AF04D7"/>
    <w:rsid w:val="00AF14FC"/>
    <w:rsid w:val="00AF4C13"/>
    <w:rsid w:val="00B03AB2"/>
    <w:rsid w:val="00B050FC"/>
    <w:rsid w:val="00B061F9"/>
    <w:rsid w:val="00B1365E"/>
    <w:rsid w:val="00B13804"/>
    <w:rsid w:val="00B20AE7"/>
    <w:rsid w:val="00B219E5"/>
    <w:rsid w:val="00B24EBE"/>
    <w:rsid w:val="00B2662B"/>
    <w:rsid w:val="00B26B10"/>
    <w:rsid w:val="00B27814"/>
    <w:rsid w:val="00B30DCD"/>
    <w:rsid w:val="00B318FF"/>
    <w:rsid w:val="00B31A42"/>
    <w:rsid w:val="00B34958"/>
    <w:rsid w:val="00B36015"/>
    <w:rsid w:val="00B43BC5"/>
    <w:rsid w:val="00B50EC7"/>
    <w:rsid w:val="00B53E48"/>
    <w:rsid w:val="00B53FE6"/>
    <w:rsid w:val="00B560B1"/>
    <w:rsid w:val="00B61765"/>
    <w:rsid w:val="00B6504B"/>
    <w:rsid w:val="00B65705"/>
    <w:rsid w:val="00B7147C"/>
    <w:rsid w:val="00B71754"/>
    <w:rsid w:val="00B747FE"/>
    <w:rsid w:val="00B74F90"/>
    <w:rsid w:val="00B7741C"/>
    <w:rsid w:val="00B81D4A"/>
    <w:rsid w:val="00B82272"/>
    <w:rsid w:val="00B830D0"/>
    <w:rsid w:val="00B8447C"/>
    <w:rsid w:val="00B84F3D"/>
    <w:rsid w:val="00B90035"/>
    <w:rsid w:val="00B90332"/>
    <w:rsid w:val="00B91A90"/>
    <w:rsid w:val="00B947B8"/>
    <w:rsid w:val="00BA7389"/>
    <w:rsid w:val="00BB114B"/>
    <w:rsid w:val="00BB434D"/>
    <w:rsid w:val="00BB5F6E"/>
    <w:rsid w:val="00BC184D"/>
    <w:rsid w:val="00BC1FCD"/>
    <w:rsid w:val="00BD0764"/>
    <w:rsid w:val="00BD33FD"/>
    <w:rsid w:val="00BD438C"/>
    <w:rsid w:val="00BE3A55"/>
    <w:rsid w:val="00BE531B"/>
    <w:rsid w:val="00BF0714"/>
    <w:rsid w:val="00BF1B01"/>
    <w:rsid w:val="00BF4279"/>
    <w:rsid w:val="00BF5952"/>
    <w:rsid w:val="00BF5BC5"/>
    <w:rsid w:val="00BF61C4"/>
    <w:rsid w:val="00C01E41"/>
    <w:rsid w:val="00C0490F"/>
    <w:rsid w:val="00C054FC"/>
    <w:rsid w:val="00C06C27"/>
    <w:rsid w:val="00C07BB5"/>
    <w:rsid w:val="00C13B00"/>
    <w:rsid w:val="00C152D9"/>
    <w:rsid w:val="00C231E0"/>
    <w:rsid w:val="00C264F0"/>
    <w:rsid w:val="00C26F2D"/>
    <w:rsid w:val="00C301E9"/>
    <w:rsid w:val="00C308F5"/>
    <w:rsid w:val="00C36EE0"/>
    <w:rsid w:val="00C40B03"/>
    <w:rsid w:val="00C42BDF"/>
    <w:rsid w:val="00C4409D"/>
    <w:rsid w:val="00C51868"/>
    <w:rsid w:val="00C77035"/>
    <w:rsid w:val="00C81483"/>
    <w:rsid w:val="00C814F6"/>
    <w:rsid w:val="00C82562"/>
    <w:rsid w:val="00C84A99"/>
    <w:rsid w:val="00C85357"/>
    <w:rsid w:val="00C85A25"/>
    <w:rsid w:val="00C93225"/>
    <w:rsid w:val="00C967A8"/>
    <w:rsid w:val="00CA1390"/>
    <w:rsid w:val="00CB0979"/>
    <w:rsid w:val="00CB0F73"/>
    <w:rsid w:val="00CB35EB"/>
    <w:rsid w:val="00CC302F"/>
    <w:rsid w:val="00CC385A"/>
    <w:rsid w:val="00CC7A52"/>
    <w:rsid w:val="00CD68A9"/>
    <w:rsid w:val="00CE1568"/>
    <w:rsid w:val="00CE18BE"/>
    <w:rsid w:val="00CE54B7"/>
    <w:rsid w:val="00CF3E1E"/>
    <w:rsid w:val="00CF424B"/>
    <w:rsid w:val="00CF5274"/>
    <w:rsid w:val="00CF7106"/>
    <w:rsid w:val="00CF7CB1"/>
    <w:rsid w:val="00D11762"/>
    <w:rsid w:val="00D124CC"/>
    <w:rsid w:val="00D12E07"/>
    <w:rsid w:val="00D13687"/>
    <w:rsid w:val="00D14539"/>
    <w:rsid w:val="00D172CA"/>
    <w:rsid w:val="00D235A6"/>
    <w:rsid w:val="00D24BD4"/>
    <w:rsid w:val="00D264E2"/>
    <w:rsid w:val="00D272CC"/>
    <w:rsid w:val="00D31A99"/>
    <w:rsid w:val="00D3201D"/>
    <w:rsid w:val="00D3392C"/>
    <w:rsid w:val="00D37141"/>
    <w:rsid w:val="00D429E3"/>
    <w:rsid w:val="00D47063"/>
    <w:rsid w:val="00D5320C"/>
    <w:rsid w:val="00D55E39"/>
    <w:rsid w:val="00D6088E"/>
    <w:rsid w:val="00D62929"/>
    <w:rsid w:val="00D63BB5"/>
    <w:rsid w:val="00D66096"/>
    <w:rsid w:val="00D73155"/>
    <w:rsid w:val="00D835C2"/>
    <w:rsid w:val="00D9272A"/>
    <w:rsid w:val="00D93224"/>
    <w:rsid w:val="00D935EA"/>
    <w:rsid w:val="00D94C61"/>
    <w:rsid w:val="00D97A53"/>
    <w:rsid w:val="00DA2E83"/>
    <w:rsid w:val="00DA45E5"/>
    <w:rsid w:val="00DA48FB"/>
    <w:rsid w:val="00DA53DB"/>
    <w:rsid w:val="00DA5851"/>
    <w:rsid w:val="00DA60CF"/>
    <w:rsid w:val="00DA69E5"/>
    <w:rsid w:val="00DB0BCF"/>
    <w:rsid w:val="00DB1DEE"/>
    <w:rsid w:val="00DB20FE"/>
    <w:rsid w:val="00DB6C58"/>
    <w:rsid w:val="00DC1A20"/>
    <w:rsid w:val="00DC6F51"/>
    <w:rsid w:val="00DC6FE8"/>
    <w:rsid w:val="00DD0FAA"/>
    <w:rsid w:val="00DD3995"/>
    <w:rsid w:val="00DE2094"/>
    <w:rsid w:val="00DE6AFA"/>
    <w:rsid w:val="00DE71E6"/>
    <w:rsid w:val="00DF036D"/>
    <w:rsid w:val="00DF092F"/>
    <w:rsid w:val="00DF20D2"/>
    <w:rsid w:val="00DF2E74"/>
    <w:rsid w:val="00DF5DBB"/>
    <w:rsid w:val="00E016C1"/>
    <w:rsid w:val="00E01B32"/>
    <w:rsid w:val="00E04F39"/>
    <w:rsid w:val="00E06442"/>
    <w:rsid w:val="00E0677C"/>
    <w:rsid w:val="00E154CA"/>
    <w:rsid w:val="00E20BC3"/>
    <w:rsid w:val="00E20BE5"/>
    <w:rsid w:val="00E22160"/>
    <w:rsid w:val="00E32BB0"/>
    <w:rsid w:val="00E33071"/>
    <w:rsid w:val="00E334DE"/>
    <w:rsid w:val="00E364A0"/>
    <w:rsid w:val="00E4426A"/>
    <w:rsid w:val="00E57FD7"/>
    <w:rsid w:val="00E62773"/>
    <w:rsid w:val="00E65282"/>
    <w:rsid w:val="00E65D6E"/>
    <w:rsid w:val="00E666E5"/>
    <w:rsid w:val="00E66806"/>
    <w:rsid w:val="00E72AF2"/>
    <w:rsid w:val="00E72D8F"/>
    <w:rsid w:val="00E731B9"/>
    <w:rsid w:val="00E803D2"/>
    <w:rsid w:val="00E83910"/>
    <w:rsid w:val="00E86534"/>
    <w:rsid w:val="00E9195F"/>
    <w:rsid w:val="00E92919"/>
    <w:rsid w:val="00E94ECB"/>
    <w:rsid w:val="00E95888"/>
    <w:rsid w:val="00EA1B75"/>
    <w:rsid w:val="00EA209B"/>
    <w:rsid w:val="00EA453C"/>
    <w:rsid w:val="00EA5747"/>
    <w:rsid w:val="00EB20BF"/>
    <w:rsid w:val="00EB5667"/>
    <w:rsid w:val="00EC5ABC"/>
    <w:rsid w:val="00ED224D"/>
    <w:rsid w:val="00EE17F0"/>
    <w:rsid w:val="00EE26CA"/>
    <w:rsid w:val="00EE65E7"/>
    <w:rsid w:val="00EF30D1"/>
    <w:rsid w:val="00EF3A14"/>
    <w:rsid w:val="00EF4BE6"/>
    <w:rsid w:val="00EF5001"/>
    <w:rsid w:val="00F004D2"/>
    <w:rsid w:val="00F01D27"/>
    <w:rsid w:val="00F01EF5"/>
    <w:rsid w:val="00F049E3"/>
    <w:rsid w:val="00F04B0B"/>
    <w:rsid w:val="00F10706"/>
    <w:rsid w:val="00F12964"/>
    <w:rsid w:val="00F16A94"/>
    <w:rsid w:val="00F2538A"/>
    <w:rsid w:val="00F31772"/>
    <w:rsid w:val="00F363CB"/>
    <w:rsid w:val="00F43F2C"/>
    <w:rsid w:val="00F47990"/>
    <w:rsid w:val="00F5160A"/>
    <w:rsid w:val="00F554E8"/>
    <w:rsid w:val="00F64B61"/>
    <w:rsid w:val="00F678B7"/>
    <w:rsid w:val="00F70251"/>
    <w:rsid w:val="00F7098B"/>
    <w:rsid w:val="00F71139"/>
    <w:rsid w:val="00F73EEC"/>
    <w:rsid w:val="00F800F9"/>
    <w:rsid w:val="00F80893"/>
    <w:rsid w:val="00F829E2"/>
    <w:rsid w:val="00F84A49"/>
    <w:rsid w:val="00F906CF"/>
    <w:rsid w:val="00F91994"/>
    <w:rsid w:val="00F94BB3"/>
    <w:rsid w:val="00F96291"/>
    <w:rsid w:val="00F96ECA"/>
    <w:rsid w:val="00F97E0D"/>
    <w:rsid w:val="00FA07DC"/>
    <w:rsid w:val="00FA133E"/>
    <w:rsid w:val="00FA3CC6"/>
    <w:rsid w:val="00FA4DB9"/>
    <w:rsid w:val="00FA6291"/>
    <w:rsid w:val="00FB29DF"/>
    <w:rsid w:val="00FB458D"/>
    <w:rsid w:val="00FC0F33"/>
    <w:rsid w:val="00FC3271"/>
    <w:rsid w:val="00FC3E91"/>
    <w:rsid w:val="00FC4BFE"/>
    <w:rsid w:val="00FC76A1"/>
    <w:rsid w:val="00FC774D"/>
    <w:rsid w:val="00FD038A"/>
    <w:rsid w:val="00FD4A9F"/>
    <w:rsid w:val="00FD4F2C"/>
    <w:rsid w:val="00FE1227"/>
    <w:rsid w:val="00FE1F0C"/>
    <w:rsid w:val="00FE5ADB"/>
    <w:rsid w:val="00FE7A11"/>
    <w:rsid w:val="00FE7A96"/>
    <w:rsid w:val="00FF0532"/>
    <w:rsid w:val="00FF3E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6"/>
    <o:shapelayout v:ext="edit">
      <o:idmap v:ext="edit" data="1"/>
      <o:rules v:ext="edit">
        <o:r id="V:Rule3" type="connector" idref="#_x0000_s1040"/>
        <o:r id="V:Rule4" type="connector" idref="#_x0000_s103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3804"/>
  </w:style>
  <w:style w:type="paragraph" w:styleId="Heading1">
    <w:name w:val="heading 1"/>
    <w:basedOn w:val="Normal"/>
    <w:next w:val="Normal"/>
    <w:link w:val="Heading1Char"/>
    <w:uiPriority w:val="9"/>
    <w:qFormat/>
    <w:rsid w:val="00192803"/>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19280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814F6"/>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814F6"/>
    <w:pPr>
      <w:ind w:left="720"/>
      <w:contextualSpacing/>
    </w:pPr>
  </w:style>
  <w:style w:type="character" w:customStyle="1" w:styleId="Heading1Char">
    <w:name w:val="Heading 1 Char"/>
    <w:basedOn w:val="DefaultParagraphFont"/>
    <w:link w:val="Heading1"/>
    <w:uiPriority w:val="9"/>
    <w:rsid w:val="0019280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192803"/>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rsid w:val="00192803"/>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192803"/>
    <w:rPr>
      <w:rFonts w:ascii="Times New Roman" w:eastAsia="Times New Roman" w:hAnsi="Times New Roman" w:cs="Times New Roman"/>
      <w:sz w:val="24"/>
      <w:szCs w:val="24"/>
    </w:rPr>
  </w:style>
  <w:style w:type="paragraph" w:customStyle="1" w:styleId="Default">
    <w:name w:val="Default"/>
    <w:rsid w:val="00192803"/>
    <w:pPr>
      <w:autoSpaceDE w:val="0"/>
      <w:autoSpaceDN w:val="0"/>
      <w:adjustRightInd w:val="0"/>
      <w:spacing w:after="0" w:line="240" w:lineRule="auto"/>
    </w:pPr>
    <w:rPr>
      <w:rFonts w:ascii="Verdana" w:eastAsiaTheme="minorHAnsi" w:hAnsi="Verdana" w:cs="Verdana"/>
      <w:color w:val="000000"/>
      <w:sz w:val="24"/>
      <w:szCs w:val="24"/>
    </w:rPr>
  </w:style>
  <w:style w:type="character" w:styleId="Hyperlink">
    <w:name w:val="Hyperlink"/>
    <w:basedOn w:val="DefaultParagraphFont"/>
    <w:uiPriority w:val="99"/>
    <w:unhideWhenUsed/>
    <w:rsid w:val="00192803"/>
    <w:rPr>
      <w:color w:val="0000FF" w:themeColor="hyperlink"/>
      <w:u w:val="single"/>
    </w:rPr>
  </w:style>
  <w:style w:type="paragraph" w:styleId="Footer">
    <w:name w:val="footer"/>
    <w:basedOn w:val="Normal"/>
    <w:link w:val="FooterChar"/>
    <w:uiPriority w:val="99"/>
    <w:unhideWhenUsed/>
    <w:rsid w:val="00192803"/>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192803"/>
    <w:rPr>
      <w:rFonts w:eastAsiaTheme="minorHAnsi"/>
    </w:rPr>
  </w:style>
  <w:style w:type="paragraph" w:styleId="BalloonText">
    <w:name w:val="Balloon Text"/>
    <w:basedOn w:val="Normal"/>
    <w:link w:val="BalloonTextChar"/>
    <w:uiPriority w:val="99"/>
    <w:unhideWhenUsed/>
    <w:rsid w:val="00192803"/>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rsid w:val="0019280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192803"/>
    <w:rPr>
      <w:rFonts w:ascii="Tahoma" w:hAnsi="Tahoma" w:cs="Tahoma"/>
      <w:sz w:val="16"/>
      <w:szCs w:val="16"/>
    </w:rPr>
  </w:style>
  <w:style w:type="paragraph" w:styleId="DocumentMap">
    <w:name w:val="Document Map"/>
    <w:basedOn w:val="Normal"/>
    <w:link w:val="DocumentMapChar"/>
    <w:uiPriority w:val="99"/>
    <w:semiHidden/>
    <w:unhideWhenUsed/>
    <w:rsid w:val="00192803"/>
    <w:pPr>
      <w:spacing w:after="0" w:line="240" w:lineRule="auto"/>
    </w:pPr>
    <w:rPr>
      <w:rFonts w:ascii="Tahoma" w:hAnsi="Tahoma" w:cs="Tahoma"/>
      <w:sz w:val="16"/>
      <w:szCs w:val="16"/>
    </w:rPr>
  </w:style>
  <w:style w:type="character" w:customStyle="1" w:styleId="DocumentMapChar1">
    <w:name w:val="Document Map Char1"/>
    <w:basedOn w:val="DefaultParagraphFont"/>
    <w:uiPriority w:val="99"/>
    <w:semiHidden/>
    <w:rsid w:val="00192803"/>
    <w:rPr>
      <w:rFonts w:ascii="Tahoma" w:hAnsi="Tahoma" w:cs="Tahoma"/>
      <w:sz w:val="16"/>
      <w:szCs w:val="16"/>
    </w:rPr>
  </w:style>
  <w:style w:type="character" w:customStyle="1" w:styleId="FootnoteTextChar">
    <w:name w:val="Footnote Text Char"/>
    <w:basedOn w:val="DefaultParagraphFont"/>
    <w:link w:val="FootnoteText"/>
    <w:uiPriority w:val="99"/>
    <w:semiHidden/>
    <w:rsid w:val="00192803"/>
    <w:rPr>
      <w:sz w:val="20"/>
      <w:szCs w:val="20"/>
    </w:rPr>
  </w:style>
  <w:style w:type="paragraph" w:styleId="FootnoteText">
    <w:name w:val="footnote text"/>
    <w:basedOn w:val="Normal"/>
    <w:link w:val="FootnoteTextChar"/>
    <w:uiPriority w:val="99"/>
    <w:semiHidden/>
    <w:unhideWhenUsed/>
    <w:rsid w:val="00192803"/>
    <w:pPr>
      <w:spacing w:after="0" w:line="240" w:lineRule="auto"/>
    </w:pPr>
    <w:rPr>
      <w:sz w:val="20"/>
      <w:szCs w:val="20"/>
    </w:rPr>
  </w:style>
  <w:style w:type="character" w:customStyle="1" w:styleId="FootnoteTextChar1">
    <w:name w:val="Footnote Text Char1"/>
    <w:basedOn w:val="DefaultParagraphFont"/>
    <w:uiPriority w:val="99"/>
    <w:semiHidden/>
    <w:rsid w:val="00192803"/>
    <w:rPr>
      <w:sz w:val="20"/>
      <w:szCs w:val="20"/>
    </w:rPr>
  </w:style>
  <w:style w:type="character" w:styleId="Strong">
    <w:name w:val="Strong"/>
    <w:basedOn w:val="DefaultParagraphFont"/>
    <w:uiPriority w:val="22"/>
    <w:qFormat/>
    <w:rsid w:val="00192803"/>
    <w:rPr>
      <w:rFonts w:cs="Times New Roman"/>
      <w:b/>
      <w:bCs/>
    </w:rPr>
  </w:style>
  <w:style w:type="paragraph" w:styleId="NormalWeb">
    <w:name w:val="Normal (Web)"/>
    <w:basedOn w:val="Normal"/>
    <w:uiPriority w:val="99"/>
    <w:rsid w:val="00192803"/>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uiPriority w:val="99"/>
    <w:rsid w:val="00192803"/>
    <w:rPr>
      <w:rFonts w:cs="Times New Roman"/>
    </w:rPr>
  </w:style>
  <w:style w:type="paragraph" w:styleId="NoSpacing">
    <w:name w:val="No Spacing"/>
    <w:link w:val="NoSpacingChar"/>
    <w:uiPriority w:val="1"/>
    <w:qFormat/>
    <w:rsid w:val="00192803"/>
    <w:pPr>
      <w:spacing w:after="0" w:line="240" w:lineRule="auto"/>
    </w:pPr>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rsid w:val="00192803"/>
    <w:rPr>
      <w:rFonts w:ascii="Times New Roman" w:eastAsia="Times New Roman" w:hAnsi="Times New Roman" w:cs="Times New Roman"/>
      <w:sz w:val="24"/>
      <w:szCs w:val="24"/>
    </w:rPr>
  </w:style>
  <w:style w:type="character" w:styleId="FootnoteReference">
    <w:name w:val="footnote reference"/>
    <w:basedOn w:val="DefaultParagraphFont"/>
    <w:uiPriority w:val="99"/>
    <w:semiHidden/>
    <w:unhideWhenUsed/>
    <w:rsid w:val="00A0558A"/>
    <w:rPr>
      <w:vertAlign w:val="superscript"/>
    </w:rPr>
  </w:style>
  <w:style w:type="table" w:styleId="LightList-Accent2">
    <w:name w:val="Light List Accent 2"/>
    <w:basedOn w:val="TableNormal"/>
    <w:uiPriority w:val="61"/>
    <w:rsid w:val="003864C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3">
    <w:name w:val="Light Grid Accent 3"/>
    <w:basedOn w:val="TableNormal"/>
    <w:uiPriority w:val="62"/>
    <w:rsid w:val="003864CA"/>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GridTable4">
    <w:name w:val="Grid Table 4"/>
    <w:basedOn w:val="TableNormal"/>
    <w:uiPriority w:val="49"/>
    <w:rsid w:val="000C081D"/>
    <w:pPr>
      <w:spacing w:after="0" w:line="240" w:lineRule="auto"/>
    </w:pPr>
    <w:rPr>
      <w:rFonts w:eastAsiaTheme="minorHAnsi"/>
      <w:lang w:val="id-ID"/>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ghtShading-Accent11">
    <w:name w:val="Light Shading - Accent 11"/>
    <w:basedOn w:val="TableNormal"/>
    <w:uiPriority w:val="60"/>
    <w:rsid w:val="000C081D"/>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0C081D"/>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31E93"/>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Shading1-Accent3">
    <w:name w:val="Medium Shading 1 Accent 3"/>
    <w:basedOn w:val="TableNormal"/>
    <w:uiPriority w:val="63"/>
    <w:rsid w:val="00A76A38"/>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List-Accent3">
    <w:name w:val="Light List Accent 3"/>
    <w:basedOn w:val="TableNormal"/>
    <w:uiPriority w:val="61"/>
    <w:rsid w:val="00A76A3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DarkList-Accent3">
    <w:name w:val="Dark List Accent 3"/>
    <w:basedOn w:val="TableNormal"/>
    <w:uiPriority w:val="70"/>
    <w:rsid w:val="00A76A3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MediumGrid2-Accent3">
    <w:name w:val="Medium Grid 2 Accent 3"/>
    <w:basedOn w:val="TableNormal"/>
    <w:uiPriority w:val="68"/>
    <w:rsid w:val="00A76A3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LightGrid-Accent6">
    <w:name w:val="Light Grid Accent 6"/>
    <w:basedOn w:val="TableNormal"/>
    <w:uiPriority w:val="62"/>
    <w:rsid w:val="00A76A3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Grid3-Accent5">
    <w:name w:val="Medium Grid 3 Accent 5"/>
    <w:basedOn w:val="TableNormal"/>
    <w:uiPriority w:val="69"/>
    <w:rsid w:val="00F71139"/>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1-Accent5">
    <w:name w:val="Medium Grid 1 Accent 5"/>
    <w:basedOn w:val="TableNormal"/>
    <w:uiPriority w:val="67"/>
    <w:rsid w:val="00F71139"/>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3">
    <w:name w:val="Medium Grid 1 Accent 3"/>
    <w:basedOn w:val="TableNormal"/>
    <w:uiPriority w:val="67"/>
    <w:rsid w:val="007734E8"/>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character" w:styleId="Emphasis">
    <w:name w:val="Emphasis"/>
    <w:basedOn w:val="DefaultParagraphFont"/>
    <w:uiPriority w:val="20"/>
    <w:qFormat/>
    <w:rsid w:val="00D264E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1597709">
      <w:bodyDiv w:val="1"/>
      <w:marLeft w:val="0"/>
      <w:marRight w:val="0"/>
      <w:marTop w:val="0"/>
      <w:marBottom w:val="0"/>
      <w:divBdr>
        <w:top w:val="none" w:sz="0" w:space="0" w:color="auto"/>
        <w:left w:val="none" w:sz="0" w:space="0" w:color="auto"/>
        <w:bottom w:val="none" w:sz="0" w:space="0" w:color="auto"/>
        <w:right w:val="none" w:sz="0" w:space="0" w:color="auto"/>
      </w:divBdr>
    </w:div>
    <w:div w:id="9780684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6ABE10-4A4C-42FE-8B9B-B73866A42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25</Pages>
  <Words>6146</Words>
  <Characters>35038</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Kepaniteraan Hukum</dc:creator>
  <cp:lastModifiedBy>Windows User</cp:lastModifiedBy>
  <cp:revision>41</cp:revision>
  <cp:lastPrinted>2018-01-26T04:34:00Z</cp:lastPrinted>
  <dcterms:created xsi:type="dcterms:W3CDTF">2018-01-22T05:07:00Z</dcterms:created>
  <dcterms:modified xsi:type="dcterms:W3CDTF">2018-01-26T04:50:00Z</dcterms:modified>
</cp:coreProperties>
</file>